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75" w:rsidRPr="009526A1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526A1">
        <w:rPr>
          <w:rFonts w:ascii="Times New Roman" w:hAnsi="Times New Roman"/>
          <w:sz w:val="28"/>
          <w:szCs w:val="28"/>
        </w:rPr>
        <w:t>Районная научно-практическая конференция учащихся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526A1">
        <w:rPr>
          <w:rFonts w:ascii="Times New Roman" w:hAnsi="Times New Roman"/>
          <w:sz w:val="28"/>
          <w:szCs w:val="28"/>
        </w:rPr>
        <w:t>«В мир поиска, в мир творчества, в мир науки»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Pr="009526A1" w:rsidRDefault="001D1D75" w:rsidP="009526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Исследовательская работа</w:t>
      </w:r>
    </w:p>
    <w:p w:rsidR="001D1D75" w:rsidRPr="009526A1" w:rsidRDefault="001D1D75" w:rsidP="009526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526A1">
        <w:rPr>
          <w:rFonts w:ascii="Times New Roman" w:hAnsi="Times New Roman"/>
          <w:b/>
          <w:sz w:val="28"/>
          <w:szCs w:val="28"/>
        </w:rPr>
        <w:t>Синицы</w:t>
      </w:r>
      <w:r>
        <w:rPr>
          <w:rFonts w:ascii="Times New Roman" w:hAnsi="Times New Roman"/>
          <w:b/>
          <w:sz w:val="28"/>
          <w:szCs w:val="28"/>
        </w:rPr>
        <w:t>. З</w:t>
      </w:r>
      <w:r w:rsidRPr="009526A1">
        <w:rPr>
          <w:rFonts w:ascii="Times New Roman" w:hAnsi="Times New Roman"/>
          <w:b/>
          <w:sz w:val="28"/>
          <w:szCs w:val="28"/>
        </w:rPr>
        <w:t>абота человека о птицах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Pr="009D0AF3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секции:</w:t>
      </w:r>
      <w:r w:rsidRPr="009D0A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экология растений, животного мира и микроорганизмов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Автор: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Глухих Ангелина Андреевна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02.10.2002г.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662693 Красноярский край,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Идринский район,</w:t>
      </w:r>
    </w:p>
    <w:p w:rsidR="001D1D75" w:rsidRPr="002B11AC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село Отрок, ул. Школьная,</w:t>
      </w:r>
      <w:r>
        <w:rPr>
          <w:rFonts w:ascii="Times New Roman" w:hAnsi="Times New Roman"/>
          <w:sz w:val="28"/>
          <w:szCs w:val="28"/>
          <w:lang w:val="en-US"/>
        </w:rPr>
        <w:t xml:space="preserve"> 23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дом. тел.8(39135)91353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Муниципальное казённое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общеобразовательное учреждение  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1423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Отрокская средняя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1423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общеобразовательная школа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класс 4</w:t>
      </w:r>
    </w:p>
    <w:p w:rsidR="001D1D75" w:rsidRDefault="001D1D75" w:rsidP="008A0B3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1423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Руководитель: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Малышенко Лидия Александровна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423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учитель МКОУ Отрокская сош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тел.8(39135)91336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9526A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Pr="001E1FD6" w:rsidRDefault="001D1D75" w:rsidP="001423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Pr="00003214" w:rsidRDefault="001D1D75" w:rsidP="001423B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3214">
        <w:rPr>
          <w:rFonts w:ascii="Times New Roman" w:hAnsi="Times New Roman"/>
          <w:b/>
          <w:sz w:val="28"/>
          <w:szCs w:val="28"/>
        </w:rPr>
        <w:t>Аннотация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Глухих Ангелина Андреевна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 Отрокская сош, 4 класс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«Синицы. Забота человека о птицах»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Малышенко Лидия Александровна, учитель начальных классов.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134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</w:t>
      </w:r>
      <w:r w:rsidRPr="00134D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изучение видов синиц и  способов оказания помощи  птицам</w:t>
      </w:r>
      <w:r w:rsidRPr="00FA7BAF">
        <w:rPr>
          <w:rFonts w:ascii="Times New Roman" w:hAnsi="Times New Roman"/>
          <w:sz w:val="28"/>
          <w:szCs w:val="28"/>
        </w:rPr>
        <w:t>.</w:t>
      </w:r>
    </w:p>
    <w:p w:rsidR="001D1D75" w:rsidRDefault="001D1D75" w:rsidP="00134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проведённых исследований: изучение, наблюдение, опрос, сравнение, описание.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работы изучены различные виды синиц, выявлены виды, встречающиеся в окрестностях села Отрок, изготовлены кормушки для птиц.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1. 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Сведения о синицах: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а) виды синиц;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……………………………………………………………....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б) места обитания;</w:t>
      </w:r>
      <w:r>
        <w:rPr>
          <w:rFonts w:ascii="Times New Roman" w:hAnsi="Times New Roman"/>
          <w:sz w:val="28"/>
          <w:szCs w:val="28"/>
        </w:rPr>
        <w:t>………………………………………………………….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в) размножение;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г) питание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…………………………………………………………………...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3. Человек  и  синица. Забота человека о птицах: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а) изготовление  кормушек;</w:t>
      </w:r>
      <w:r>
        <w:rPr>
          <w:rFonts w:ascii="Times New Roman" w:hAnsi="Times New Roman"/>
          <w:sz w:val="28"/>
          <w:szCs w:val="28"/>
        </w:rPr>
        <w:t>……………………………………………….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изготовление синичников;………………………………………………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A7BAF">
        <w:rPr>
          <w:rFonts w:ascii="Times New Roman" w:hAnsi="Times New Roman"/>
          <w:sz w:val="28"/>
          <w:szCs w:val="28"/>
        </w:rPr>
        <w:t>) защита и охрана птиц</w:t>
      </w:r>
      <w:r>
        <w:rPr>
          <w:rFonts w:ascii="Times New Roman" w:hAnsi="Times New Roman"/>
          <w:sz w:val="28"/>
          <w:szCs w:val="28"/>
        </w:rPr>
        <w:t>……………………………………………………</w:t>
      </w:r>
    </w:p>
    <w:p w:rsidR="001D1D75" w:rsidRPr="00FA7BAF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4. Заключение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……………………………………………………………….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 w:rsidRPr="007711B3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Литература……………………………………………………………….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Приложения………………………………………………………………</w:t>
      </w:r>
    </w:p>
    <w:p w:rsidR="001D1D75" w:rsidRPr="007711B3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1D1D75" w:rsidRDefault="001D1D75" w:rsidP="007711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65272">
        <w:rPr>
          <w:rFonts w:ascii="Times New Roman" w:hAnsi="Times New Roman"/>
          <w:sz w:val="28"/>
          <w:szCs w:val="28"/>
        </w:rPr>
        <w:t>В нашем огороде</w:t>
      </w:r>
      <w:r>
        <w:rPr>
          <w:rFonts w:ascii="Times New Roman" w:hAnsi="Times New Roman"/>
          <w:sz w:val="28"/>
          <w:szCs w:val="28"/>
        </w:rPr>
        <w:t xml:space="preserve"> и в саду</w:t>
      </w:r>
      <w:r w:rsidRPr="00165272">
        <w:rPr>
          <w:rFonts w:ascii="Times New Roman" w:hAnsi="Times New Roman"/>
          <w:sz w:val="28"/>
          <w:szCs w:val="28"/>
        </w:rPr>
        <w:t xml:space="preserve"> я всегда </w:t>
      </w:r>
      <w:r>
        <w:rPr>
          <w:rFonts w:ascii="Times New Roman" w:hAnsi="Times New Roman"/>
          <w:sz w:val="28"/>
          <w:szCs w:val="28"/>
        </w:rPr>
        <w:t>вижу</w:t>
      </w:r>
      <w:r w:rsidRPr="00165272">
        <w:rPr>
          <w:rFonts w:ascii="Times New Roman" w:hAnsi="Times New Roman"/>
          <w:sz w:val="28"/>
          <w:szCs w:val="28"/>
        </w:rPr>
        <w:t xml:space="preserve"> маленьких цветных птичек,</w:t>
      </w:r>
      <w:r>
        <w:rPr>
          <w:rFonts w:ascii="Times New Roman" w:hAnsi="Times New Roman"/>
          <w:sz w:val="28"/>
          <w:szCs w:val="28"/>
        </w:rPr>
        <w:t xml:space="preserve"> которые быстро перелетают с ветки на ветку, шустро лазают по кустам смородины и крыжовника, постоянно что-то клюют на земле. Эти птички очень осторожны и быстро улетают, когда к ним приближаешься. Поэтому я наблюдаю за ними издалека или из окна. Мы с папой сделали  кормушки и развесили их за окнами. Особенно интересно наблюдать за птичками зимой, когда на улице снег и мороз, а ты сидишь в тепле и смотришь, как они вьются вокруг кормушки, лакомятся твоими угощениями.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Мне  очень нравятся  эти юркие и звонкие птички. А называются они синички.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Весной и летом, осенью и зимой – мы видим этих удивительных птиц. Чаще всего их можно увидеть зимой, так как в зимнем лесу им сложно найти корм под снегом и синицы из леса перелетают поближе к жилью человека. Они весь короткий зимний день кружат около кормушки.</w:t>
      </w:r>
    </w:p>
    <w:p w:rsidR="001D1D75" w:rsidRDefault="001D1D75" w:rsidP="007711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Я заинтересовалась этими замечательными птицами и захотела узнать, какие бывают синицы, какую пользу приносят, как размножаются и какие виды синиц обитают в окрестностях нашего села и  как можно помочь птицам пережить тяжёлые зимы.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</w:t>
      </w:r>
      <w:r w:rsidRPr="00FA7BAF">
        <w:rPr>
          <w:rFonts w:ascii="Times New Roman" w:hAnsi="Times New Roman"/>
          <w:b/>
          <w:sz w:val="28"/>
          <w:szCs w:val="28"/>
        </w:rPr>
        <w:t xml:space="preserve">: 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Тема актуальна, так как зимы у нас снежные и морозные. В эту тяжёлую пору погибает  много птиц от холода и голода. Всем известно, что нашим крылатым друзьям не так страшны морозы, как голод. Чтобы помочь пернатым пережить это нелёгкое время, нужно изучать их повадки, образ жизни и способы правильного оказания помощи.</w:t>
      </w:r>
    </w:p>
    <w:p w:rsidR="001D1D75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D62E73">
        <w:rPr>
          <w:rFonts w:ascii="Times New Roman" w:hAnsi="Times New Roman"/>
          <w:b/>
          <w:sz w:val="28"/>
          <w:szCs w:val="28"/>
        </w:rPr>
        <w:t xml:space="preserve">Проблема: 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Трудно встретить человека, который бы не знал и не видел синиц. Но мало кто знает, что синиц в природе насчитывается несколько видов, и мало кто знает как правильно оказывать им помощь. </w:t>
      </w:r>
    </w:p>
    <w:p w:rsidR="001D1D75" w:rsidRPr="00200BF6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200BF6">
        <w:rPr>
          <w:rFonts w:ascii="Times New Roman" w:hAnsi="Times New Roman"/>
          <w:b/>
          <w:sz w:val="28"/>
          <w:szCs w:val="28"/>
        </w:rPr>
        <w:t>Объект исследования: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синицы.</w:t>
      </w:r>
    </w:p>
    <w:p w:rsidR="001D1D75" w:rsidRPr="00200BF6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200BF6">
        <w:rPr>
          <w:rFonts w:ascii="Times New Roman" w:hAnsi="Times New Roman"/>
          <w:b/>
          <w:sz w:val="28"/>
          <w:szCs w:val="28"/>
        </w:rPr>
        <w:t>Предмет исследования: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B30">
        <w:rPr>
          <w:rFonts w:ascii="Times New Roman" w:hAnsi="Times New Roman"/>
          <w:sz w:val="28"/>
          <w:szCs w:val="28"/>
        </w:rPr>
        <w:t>большая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синица</w:t>
      </w:r>
      <w:r w:rsidRPr="00200BF6">
        <w:rPr>
          <w:rFonts w:ascii="Times New Roman" w:hAnsi="Times New Roman"/>
          <w:sz w:val="28"/>
          <w:szCs w:val="28"/>
        </w:rPr>
        <w:t>.</w:t>
      </w:r>
    </w:p>
    <w:p w:rsidR="001D1D75" w:rsidRDefault="001D1D75" w:rsidP="009E1108">
      <w:pPr>
        <w:spacing w:after="0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b/>
          <w:sz w:val="28"/>
          <w:szCs w:val="28"/>
        </w:rPr>
        <w:t>Цель исследования:</w:t>
      </w:r>
      <w:r w:rsidRPr="009E11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изучение видов синиц и  способов оказания помощи  птицам</w:t>
      </w:r>
      <w:r w:rsidRPr="00FA7BAF">
        <w:rPr>
          <w:rFonts w:ascii="Times New Roman" w:hAnsi="Times New Roman"/>
          <w:sz w:val="28"/>
          <w:szCs w:val="28"/>
        </w:rPr>
        <w:t>.</w:t>
      </w:r>
    </w:p>
    <w:p w:rsidR="001D1D75" w:rsidRPr="00FA7BAF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FA7BAF">
        <w:rPr>
          <w:rFonts w:ascii="Times New Roman" w:hAnsi="Times New Roman"/>
          <w:b/>
          <w:sz w:val="28"/>
          <w:szCs w:val="28"/>
        </w:rPr>
        <w:t>Задачи:</w:t>
      </w:r>
    </w:p>
    <w:p w:rsidR="001D1D75" w:rsidRPr="00FA7BAF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Pr="00FA7BAF">
        <w:rPr>
          <w:rFonts w:ascii="Times New Roman" w:hAnsi="Times New Roman"/>
          <w:sz w:val="28"/>
          <w:szCs w:val="28"/>
        </w:rPr>
        <w:t>зучить материалы из различных источников о синицах.</w:t>
      </w:r>
    </w:p>
    <w:p w:rsidR="001D1D75" w:rsidRPr="00FA7BAF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Выявить</w:t>
      </w:r>
      <w:r w:rsidRPr="00FA7BAF">
        <w:rPr>
          <w:rFonts w:ascii="Times New Roman" w:hAnsi="Times New Roman"/>
          <w:sz w:val="28"/>
          <w:szCs w:val="28"/>
        </w:rPr>
        <w:t>, какую помощь  мож</w:t>
      </w:r>
      <w:r>
        <w:rPr>
          <w:rFonts w:ascii="Times New Roman" w:hAnsi="Times New Roman"/>
          <w:sz w:val="28"/>
          <w:szCs w:val="28"/>
        </w:rPr>
        <w:t>ет оказать человек птицам</w:t>
      </w:r>
      <w:r w:rsidRPr="00FA7BAF">
        <w:rPr>
          <w:rFonts w:ascii="Times New Roman" w:hAnsi="Times New Roman"/>
          <w:sz w:val="28"/>
          <w:szCs w:val="28"/>
        </w:rPr>
        <w:t>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Познакомить с собранным материалом одноклассников и учащихся школы.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Изготовить с одноклассниками и развешать кормушки.</w:t>
      </w:r>
    </w:p>
    <w:p w:rsidR="001D1D75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3C7D8A">
        <w:rPr>
          <w:rFonts w:ascii="Times New Roman" w:hAnsi="Times New Roman"/>
          <w:b/>
          <w:sz w:val="28"/>
          <w:szCs w:val="28"/>
        </w:rPr>
        <w:t>Гипотезы:</w:t>
      </w:r>
    </w:p>
    <w:p w:rsidR="001D1D75" w:rsidRDefault="001D1D75" w:rsidP="00FA7B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природе насчитывается несколько видов синиц;</w:t>
      </w:r>
    </w:p>
    <w:p w:rsidR="001D1D75" w:rsidRPr="003C7D8A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-если знать больше о жизни этих птиц, то можно лучше и правильнее оказывать им помощь.</w:t>
      </w:r>
    </w:p>
    <w:p w:rsidR="001D1D75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  <w:r w:rsidRPr="003C7D8A">
        <w:rPr>
          <w:rFonts w:ascii="Times New Roman" w:hAnsi="Times New Roman"/>
          <w:b/>
          <w:sz w:val="28"/>
          <w:szCs w:val="28"/>
        </w:rPr>
        <w:t>Методы: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-изучение;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наблюдение;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опрос;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сравнение;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описание.</w:t>
      </w:r>
    </w:p>
    <w:p w:rsidR="001D1D75" w:rsidRDefault="001D1D75" w:rsidP="003C7D8A">
      <w:pPr>
        <w:spacing w:after="0"/>
        <w:rPr>
          <w:rFonts w:ascii="Times New Roman" w:hAnsi="Times New Roman"/>
          <w:b/>
          <w:sz w:val="28"/>
          <w:szCs w:val="28"/>
        </w:rPr>
      </w:pPr>
      <w:r w:rsidRPr="003C7D8A">
        <w:rPr>
          <w:rFonts w:ascii="Times New Roman" w:hAnsi="Times New Roman"/>
          <w:b/>
          <w:sz w:val="28"/>
          <w:szCs w:val="28"/>
        </w:rPr>
        <w:t>Практическая значимость:</w:t>
      </w:r>
    </w:p>
    <w:p w:rsidR="001D1D75" w:rsidRPr="003C7D8A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Результаты работ можно использовать на уроках окружающего мира, технологии, факультативах.</w:t>
      </w:r>
    </w:p>
    <w:p w:rsidR="001D1D75" w:rsidRDefault="001D1D75" w:rsidP="003C7D8A">
      <w:pPr>
        <w:spacing w:after="0"/>
        <w:rPr>
          <w:rFonts w:ascii="Times New Roman" w:hAnsi="Times New Roman"/>
          <w:sz w:val="28"/>
          <w:szCs w:val="28"/>
        </w:rPr>
      </w:pPr>
    </w:p>
    <w:p w:rsidR="001D1D75" w:rsidRPr="003C7D8A" w:rsidRDefault="001D1D75" w:rsidP="00FA7B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</w:t>
      </w: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FA7B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B55F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D1D75" w:rsidRDefault="001D1D75" w:rsidP="00B55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синицах</w:t>
      </w:r>
    </w:p>
    <w:p w:rsidR="001D1D75" w:rsidRPr="00B55F38" w:rsidRDefault="001D1D75" w:rsidP="00B55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Наблюдая </w:t>
      </w:r>
      <w:r w:rsidRPr="00FA7BAF">
        <w:rPr>
          <w:rFonts w:ascii="Times New Roman" w:hAnsi="Times New Roman"/>
          <w:sz w:val="28"/>
          <w:szCs w:val="28"/>
        </w:rPr>
        <w:t xml:space="preserve"> кр</w:t>
      </w:r>
      <w:r>
        <w:rPr>
          <w:rFonts w:ascii="Times New Roman" w:hAnsi="Times New Roman"/>
          <w:sz w:val="28"/>
          <w:szCs w:val="28"/>
        </w:rPr>
        <w:t>углый год за тем,</w:t>
      </w:r>
      <w:r w:rsidRPr="00FA7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как ведут себя синицы </w:t>
      </w:r>
      <w:r w:rsidRPr="00FA7BAF">
        <w:rPr>
          <w:rFonts w:ascii="Times New Roman" w:hAnsi="Times New Roman"/>
          <w:sz w:val="28"/>
          <w:szCs w:val="28"/>
        </w:rPr>
        <w:t xml:space="preserve"> около кормушки, в огороде, с другими птицами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A7BAF">
        <w:rPr>
          <w:rFonts w:ascii="Times New Roman" w:hAnsi="Times New Roman"/>
          <w:sz w:val="28"/>
          <w:szCs w:val="28"/>
        </w:rPr>
        <w:t>я решила исследовать проблему, свя</w:t>
      </w:r>
      <w:r>
        <w:rPr>
          <w:rFonts w:ascii="Times New Roman" w:hAnsi="Times New Roman"/>
          <w:sz w:val="28"/>
          <w:szCs w:val="28"/>
        </w:rPr>
        <w:t>занную с этими птицами</w:t>
      </w:r>
      <w:r w:rsidRPr="00FA7BAF">
        <w:rPr>
          <w:rFonts w:ascii="Times New Roman" w:hAnsi="Times New Roman"/>
          <w:sz w:val="28"/>
          <w:szCs w:val="28"/>
        </w:rPr>
        <w:t>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Образ жизни синиц очень интересен. Они принадлежат к самым весёлым и подвижным птицам, которые только известны людям. Целый день они не знают ни минуты покоя и постоянно заняты делом. Они перелетают с дерева на дерево и безостановочно лазают по веткам, потому что вся их жизнь есть не что иное, как беспрерывная охота. На земле они очень неловки и потому не остаются на ней долго, а скорее стараются взобраться опять на ветки. Здесь они прыгают туда и сюда, ловко свешиваются вниз, умеют в самых разнообразных положениях не только удержаться, но даже и работать. Полёт их шумный, дугообразный. Большинство видов редко летают далеко, обычно только с дерева на дерево. Их голос – пискливое щебетание, которое несколько напоминает писк мышей и звучит непрерывно. В природе синиц насчитывается несколько видов.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 В классе Птицы синицы входят в </w:t>
      </w:r>
      <w:r>
        <w:rPr>
          <w:rFonts w:ascii="Times New Roman" w:hAnsi="Times New Roman"/>
          <w:sz w:val="28"/>
          <w:szCs w:val="28"/>
        </w:rPr>
        <w:t>отряд Воробьинообразные, который</w:t>
      </w:r>
      <w:r w:rsidRPr="00FA7BAF">
        <w:rPr>
          <w:rFonts w:ascii="Times New Roman" w:hAnsi="Times New Roman"/>
          <w:sz w:val="28"/>
          <w:szCs w:val="28"/>
        </w:rPr>
        <w:t xml:space="preserve"> подразделяется на семейства. Синицы делятся на три семейства, но в некоторых источниках длиннохвостую синицу выносят в отдельное семейство – Длиннохвостые синицы.</w:t>
      </w:r>
      <w:r w:rsidRPr="00FA7BAF">
        <w:rPr>
          <w:rFonts w:ascii="Times New Roman" w:hAnsi="Times New Roman"/>
          <w:sz w:val="28"/>
          <w:szCs w:val="28"/>
        </w:rPr>
        <w:tab/>
      </w:r>
    </w:p>
    <w:p w:rsidR="001D1D75" w:rsidRDefault="001D1D75" w:rsidP="00F10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Семейство Толстоклювые синицы </w:t>
      </w:r>
      <w:r w:rsidRPr="00003214">
        <w:rPr>
          <w:rFonts w:ascii="Times New Roman" w:hAnsi="Times New Roman"/>
          <w:sz w:val="28"/>
          <w:szCs w:val="28"/>
        </w:rPr>
        <w:t>(Приложение</w:t>
      </w:r>
      <w:r>
        <w:rPr>
          <w:rFonts w:ascii="Times New Roman" w:hAnsi="Times New Roman"/>
          <w:sz w:val="28"/>
          <w:szCs w:val="28"/>
        </w:rPr>
        <w:t>1</w:t>
      </w:r>
      <w:r w:rsidRPr="00003214">
        <w:rPr>
          <w:rFonts w:ascii="Times New Roman" w:hAnsi="Times New Roman"/>
          <w:sz w:val="28"/>
          <w:szCs w:val="28"/>
        </w:rPr>
        <w:t>)</w:t>
      </w:r>
    </w:p>
    <w:p w:rsidR="001D1D75" w:rsidRDefault="001D1D75" w:rsidP="00F107B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7BAF">
        <w:rPr>
          <w:rFonts w:ascii="Times New Roman" w:hAnsi="Times New Roman"/>
          <w:sz w:val="28"/>
          <w:szCs w:val="28"/>
        </w:rPr>
        <w:t>К  данному семейству относятся 7 родов с 19 видами. Большинство видов семейства – оседлые  птицы, совершающие, однако</w:t>
      </w:r>
      <w:r>
        <w:rPr>
          <w:rFonts w:ascii="Times New Roman" w:hAnsi="Times New Roman"/>
          <w:sz w:val="28"/>
          <w:szCs w:val="28"/>
        </w:rPr>
        <w:t xml:space="preserve">, кочевки. Они никогда не гнездятся в дуплах. </w:t>
      </w:r>
      <w:r w:rsidRPr="00FA7BAF">
        <w:rPr>
          <w:rFonts w:ascii="Times New Roman" w:hAnsi="Times New Roman"/>
          <w:sz w:val="28"/>
          <w:szCs w:val="28"/>
        </w:rPr>
        <w:t>Вот не</w:t>
      </w:r>
      <w:r>
        <w:rPr>
          <w:rFonts w:ascii="Times New Roman" w:hAnsi="Times New Roman"/>
          <w:sz w:val="28"/>
          <w:szCs w:val="28"/>
        </w:rPr>
        <w:t>которые из них: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- усатая синица;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- длиннохвостая синица (ополовник);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- сутора;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- бурая сутора;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- тростниковая сутора.</w:t>
      </w:r>
    </w:p>
    <w:p w:rsidR="001D1D75" w:rsidRDefault="001D1D75" w:rsidP="00F10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7B7">
        <w:rPr>
          <w:rFonts w:ascii="Times New Roman" w:hAnsi="Times New Roman"/>
          <w:b/>
          <w:sz w:val="28"/>
          <w:szCs w:val="28"/>
        </w:rPr>
        <w:t>Семейст</w:t>
      </w:r>
      <w:r>
        <w:rPr>
          <w:rFonts w:ascii="Times New Roman" w:hAnsi="Times New Roman"/>
          <w:b/>
          <w:sz w:val="28"/>
          <w:szCs w:val="28"/>
        </w:rPr>
        <w:t xml:space="preserve">во Синицевые (настоящая синица) </w:t>
      </w:r>
      <w:r>
        <w:rPr>
          <w:rFonts w:ascii="Times New Roman" w:hAnsi="Times New Roman"/>
          <w:sz w:val="28"/>
          <w:szCs w:val="28"/>
        </w:rPr>
        <w:t>(Приложение 2</w:t>
      </w:r>
      <w:r w:rsidRPr="00003214">
        <w:rPr>
          <w:rFonts w:ascii="Times New Roman" w:hAnsi="Times New Roman"/>
          <w:sz w:val="28"/>
          <w:szCs w:val="28"/>
        </w:rPr>
        <w:t>)</w:t>
      </w:r>
    </w:p>
    <w:p w:rsidR="001D1D75" w:rsidRPr="00F107B7" w:rsidRDefault="001D1D75" w:rsidP="00F107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7BAF">
        <w:rPr>
          <w:rFonts w:ascii="Times New Roman" w:hAnsi="Times New Roman"/>
          <w:sz w:val="28"/>
          <w:szCs w:val="28"/>
        </w:rPr>
        <w:t>В фауне России семейство Синицевые представлено 14 видами. Назовем часть видов: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большая синица;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хохлатая синица (гренадёрка);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лазоревка;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-тиссовая синица;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московка(черная  синица);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буроголовая  гаичка (пухляк);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обыкновенный ремез;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- подвешивающаяся синица и др. </w:t>
      </w:r>
    </w:p>
    <w:p w:rsidR="001D1D75" w:rsidRPr="00F107B7" w:rsidRDefault="001D1D75" w:rsidP="00F10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7B7">
        <w:rPr>
          <w:rFonts w:ascii="Times New Roman" w:hAnsi="Times New Roman"/>
          <w:b/>
          <w:sz w:val="28"/>
          <w:szCs w:val="28"/>
        </w:rPr>
        <w:t>Семейство К</w:t>
      </w:r>
      <w:r>
        <w:rPr>
          <w:rFonts w:ascii="Times New Roman" w:hAnsi="Times New Roman"/>
          <w:b/>
          <w:sz w:val="28"/>
          <w:szCs w:val="28"/>
        </w:rPr>
        <w:t xml:space="preserve">орольковые </w:t>
      </w:r>
      <w:r w:rsidRPr="00003214">
        <w:rPr>
          <w:rFonts w:ascii="Times New Roman" w:hAnsi="Times New Roman"/>
          <w:sz w:val="28"/>
          <w:szCs w:val="28"/>
        </w:rPr>
        <w:t>(Приложение3)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семейство К</w:t>
      </w:r>
      <w:r w:rsidRPr="00FA7BAF">
        <w:rPr>
          <w:rFonts w:ascii="Times New Roman" w:hAnsi="Times New Roman"/>
          <w:sz w:val="28"/>
          <w:szCs w:val="28"/>
        </w:rPr>
        <w:t xml:space="preserve">орольковые входят 3 рода: 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>- корольки - 3 вида;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расписанная синичка – 1 вид</w:t>
      </w:r>
      <w:r w:rsidRPr="00FA7BAF">
        <w:rPr>
          <w:rFonts w:ascii="Times New Roman" w:hAnsi="Times New Roman"/>
          <w:sz w:val="28"/>
          <w:szCs w:val="28"/>
        </w:rPr>
        <w:t>.</w:t>
      </w:r>
    </w:p>
    <w:p w:rsidR="001D1D75" w:rsidRPr="00FA7BAF" w:rsidRDefault="001D1D75" w:rsidP="00D734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A7BAF">
        <w:rPr>
          <w:rFonts w:ascii="Times New Roman" w:hAnsi="Times New Roman"/>
          <w:sz w:val="28"/>
          <w:szCs w:val="28"/>
        </w:rPr>
        <w:t xml:space="preserve"> Синиц можно </w:t>
      </w:r>
      <w:r>
        <w:rPr>
          <w:rFonts w:ascii="Times New Roman" w:hAnsi="Times New Roman"/>
          <w:sz w:val="28"/>
          <w:szCs w:val="28"/>
        </w:rPr>
        <w:t xml:space="preserve"> увидеть в лесах</w:t>
      </w:r>
      <w:r w:rsidRPr="00FA7B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 xml:space="preserve">садах  и  парках, в лесостепи и даже  в пустынях.  </w:t>
      </w:r>
    </w:p>
    <w:p w:rsidR="001D1D75" w:rsidRDefault="001D1D75" w:rsidP="00D734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окрестностях села Отрок живёт  большая  синица. Моя </w:t>
      </w:r>
      <w:r w:rsidRPr="00FA7BAF">
        <w:rPr>
          <w:rFonts w:ascii="Times New Roman" w:hAnsi="Times New Roman"/>
          <w:sz w:val="28"/>
          <w:szCs w:val="28"/>
        </w:rPr>
        <w:t>исследовательская работа  выполнена на основе наблюдений  и изуч</w:t>
      </w:r>
      <w:r>
        <w:rPr>
          <w:rFonts w:ascii="Times New Roman" w:hAnsi="Times New Roman"/>
          <w:sz w:val="28"/>
          <w:szCs w:val="28"/>
        </w:rPr>
        <w:t>ений большой синицы, поэтому</w:t>
      </w:r>
      <w:r w:rsidRPr="00FA7BAF">
        <w:rPr>
          <w:rFonts w:ascii="Times New Roman" w:hAnsi="Times New Roman"/>
          <w:sz w:val="28"/>
          <w:szCs w:val="28"/>
        </w:rPr>
        <w:t xml:space="preserve"> я уделяю </w:t>
      </w:r>
      <w:r>
        <w:rPr>
          <w:rFonts w:ascii="Times New Roman" w:hAnsi="Times New Roman"/>
          <w:sz w:val="28"/>
          <w:szCs w:val="28"/>
        </w:rPr>
        <w:t>ей больше внимания, чем синицам других видов</w:t>
      </w:r>
      <w:r w:rsidRPr="00FA7BAF">
        <w:rPr>
          <w:rFonts w:ascii="Times New Roman" w:hAnsi="Times New Roman"/>
          <w:sz w:val="28"/>
          <w:szCs w:val="28"/>
        </w:rPr>
        <w:t xml:space="preserve">.  </w:t>
      </w:r>
    </w:p>
    <w:p w:rsidR="001D1D75" w:rsidRDefault="001D1D75" w:rsidP="00D7348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Северной границей распространения большой синицы надо считать линию, идущую от Мурманска до берегов Охотского моря, но на Камчатке её нет, а вот в пустынях Средней Азии</w:t>
      </w:r>
      <w:r w:rsidRPr="00FA7BA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есть.</w:t>
      </w:r>
      <w:r w:rsidRPr="00FA7BA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A7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FA7BAF">
        <w:rPr>
          <w:rFonts w:ascii="Times New Roman" w:hAnsi="Times New Roman"/>
          <w:sz w:val="28"/>
          <w:szCs w:val="28"/>
        </w:rPr>
        <w:t xml:space="preserve">Большая синица гнездится на территории России   и  СНГ  не только в лесах и парках, но  и на улицах больших городов, внутри дворов, если ей есть  в чём поселиться. 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 размножении синиц я расскажу, опираясь на научную литературу.</w:t>
      </w:r>
    </w:p>
    <w:p w:rsidR="001D1D75" w:rsidRDefault="001D1D75" w:rsidP="006113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Начало размножения птиц зависит от многих природных и климатических процессов. Большое значение имеет освещённость, её продолжительность в течение суток.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Большая синица строит гнёзда или у самой земли или высоко на верхушке дерева, но всегда у какого-нибудь углубления. Она предпочитает дупла деревьев, но не пренебрегает и отверстиями в стенах и заброшенными беличьими, сорочьими и вороньими гнёздами, так как из-за недостатка помещений она пользуется всяким удобным местом для устройства своего гнезда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A7BAF">
        <w:rPr>
          <w:rFonts w:ascii="Times New Roman" w:hAnsi="Times New Roman"/>
          <w:sz w:val="28"/>
          <w:szCs w:val="28"/>
        </w:rPr>
        <w:t xml:space="preserve"> Строят гнёзда </w:t>
      </w:r>
      <w:r>
        <w:rPr>
          <w:rFonts w:ascii="Times New Roman" w:hAnsi="Times New Roman"/>
          <w:sz w:val="28"/>
          <w:szCs w:val="28"/>
        </w:rPr>
        <w:t>обе птицы в течение</w:t>
      </w:r>
      <w:r w:rsidRPr="00FA7BAF">
        <w:rPr>
          <w:rFonts w:ascii="Times New Roman" w:hAnsi="Times New Roman"/>
          <w:sz w:val="28"/>
          <w:szCs w:val="28"/>
        </w:rPr>
        <w:t xml:space="preserve"> 4-7 дней. Затаскивают иногда до 200г  строительного   материала  (тонкие веточки, кор</w:t>
      </w:r>
      <w:r>
        <w:rPr>
          <w:rFonts w:ascii="Times New Roman" w:hAnsi="Times New Roman"/>
          <w:sz w:val="28"/>
          <w:szCs w:val="28"/>
        </w:rPr>
        <w:t>ешки, сухие стебельки трав, мха</w:t>
      </w:r>
      <w:r w:rsidRPr="00FA7B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раст</w:t>
      </w:r>
      <w:r>
        <w:rPr>
          <w:rFonts w:ascii="Times New Roman" w:hAnsi="Times New Roman"/>
          <w:sz w:val="28"/>
          <w:szCs w:val="28"/>
        </w:rPr>
        <w:t>ительный пух</w:t>
      </w:r>
      <w:r w:rsidRPr="00FA7B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перья, клочки шерсти,</w:t>
      </w:r>
      <w:r>
        <w:rPr>
          <w:rFonts w:ascii="Times New Roman" w:hAnsi="Times New Roman"/>
          <w:sz w:val="28"/>
          <w:szCs w:val="28"/>
        </w:rPr>
        <w:t xml:space="preserve"> коконы</w:t>
      </w:r>
      <w:r w:rsidRPr="00FA7BAF">
        <w:rPr>
          <w:rFonts w:ascii="Times New Roman" w:hAnsi="Times New Roman"/>
          <w:sz w:val="28"/>
          <w:szCs w:val="28"/>
        </w:rPr>
        <w:t xml:space="preserve"> и паутина пауков  и насекомых). Лот</w:t>
      </w:r>
      <w:r>
        <w:rPr>
          <w:rFonts w:ascii="Times New Roman" w:hAnsi="Times New Roman"/>
          <w:sz w:val="28"/>
          <w:szCs w:val="28"/>
        </w:rPr>
        <w:t>ок выстилается  конским волосом</w:t>
      </w:r>
      <w:r w:rsidRPr="00FA7B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мягкой шерстью различных  животных и мягкими перьями.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FA7BAF">
        <w:rPr>
          <w:rFonts w:ascii="Times New Roman" w:hAnsi="Times New Roman"/>
          <w:sz w:val="28"/>
          <w:szCs w:val="28"/>
        </w:rPr>
        <w:t xml:space="preserve">Яйца у синиц белые, слегка блестящие, с большим количеством красновато-коричневых  пятнышек. Насиживает  их только  самка в течение 13-14 дней. Самец лишь изредка приносит ей  корм. </w:t>
      </w:r>
    </w:p>
    <w:p w:rsidR="001D1D75" w:rsidRPr="00FA7BAF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7BA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В течение сезона размножения бывают 2 кладки. Первая (9-15</w:t>
      </w:r>
      <w:r w:rsidRPr="00FA7BAF">
        <w:rPr>
          <w:rFonts w:ascii="Times New Roman" w:hAnsi="Times New Roman"/>
          <w:sz w:val="28"/>
          <w:szCs w:val="28"/>
        </w:rPr>
        <w:t>яиц)</w:t>
      </w:r>
      <w:r>
        <w:rPr>
          <w:rFonts w:ascii="Times New Roman" w:hAnsi="Times New Roman"/>
          <w:sz w:val="28"/>
          <w:szCs w:val="28"/>
        </w:rPr>
        <w:t xml:space="preserve"> в апреле, вторая (7-11яиц)</w:t>
      </w:r>
      <w:r w:rsidRPr="00FA7BAF">
        <w:rPr>
          <w:rFonts w:ascii="Times New Roman" w:hAnsi="Times New Roman"/>
          <w:sz w:val="28"/>
          <w:szCs w:val="28"/>
        </w:rPr>
        <w:t xml:space="preserve"> в июне, обычно в другом  дупле, находящемся поблизости от первого  дупла. </w:t>
      </w:r>
      <w:r>
        <w:rPr>
          <w:rFonts w:ascii="Times New Roman" w:hAnsi="Times New Roman"/>
          <w:sz w:val="28"/>
          <w:szCs w:val="28"/>
        </w:rPr>
        <w:t>(Приложение 4).В</w:t>
      </w:r>
      <w:r w:rsidRPr="00FA7BAF">
        <w:rPr>
          <w:rFonts w:ascii="Times New Roman" w:hAnsi="Times New Roman"/>
          <w:sz w:val="28"/>
          <w:szCs w:val="28"/>
        </w:rPr>
        <w:t xml:space="preserve"> синичниках в кладках обы</w:t>
      </w:r>
      <w:r>
        <w:rPr>
          <w:rFonts w:ascii="Times New Roman" w:hAnsi="Times New Roman"/>
          <w:sz w:val="28"/>
          <w:szCs w:val="28"/>
        </w:rPr>
        <w:t>чно бывает меньше  яиц (</w:t>
      </w:r>
      <w:r w:rsidRPr="00FA7BAF">
        <w:rPr>
          <w:rFonts w:ascii="Times New Roman" w:hAnsi="Times New Roman"/>
          <w:sz w:val="28"/>
          <w:szCs w:val="28"/>
        </w:rPr>
        <w:t>4-7</w:t>
      </w:r>
      <w:r>
        <w:rPr>
          <w:rFonts w:ascii="Times New Roman" w:hAnsi="Times New Roman"/>
          <w:sz w:val="28"/>
          <w:szCs w:val="28"/>
        </w:rPr>
        <w:t>)</w:t>
      </w:r>
      <w:r w:rsidRPr="00FA7BAF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      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</w:t>
      </w:r>
      <w:r w:rsidRPr="00FA7BAF">
        <w:rPr>
          <w:rFonts w:ascii="Times New Roman" w:hAnsi="Times New Roman"/>
          <w:sz w:val="28"/>
          <w:szCs w:val="28"/>
        </w:rPr>
        <w:t>ылупившихся птенцов в первые 3-5 дней жизни кормит самец. Самка в это время обогревает птенцов. Птенцы в гнезде остаются 19-21  день. Родители кормят их</w:t>
      </w:r>
      <w:r>
        <w:rPr>
          <w:rFonts w:ascii="Times New Roman" w:hAnsi="Times New Roman"/>
          <w:sz w:val="28"/>
          <w:szCs w:val="28"/>
        </w:rPr>
        <w:t>,</w:t>
      </w:r>
      <w:r w:rsidRPr="00FA7BAF">
        <w:rPr>
          <w:rFonts w:ascii="Times New Roman" w:hAnsi="Times New Roman"/>
          <w:sz w:val="28"/>
          <w:szCs w:val="28"/>
        </w:rPr>
        <w:t xml:space="preserve"> делая в день  около  400 прилётов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BAF">
        <w:rPr>
          <w:rFonts w:ascii="Times New Roman" w:hAnsi="Times New Roman"/>
          <w:sz w:val="28"/>
          <w:szCs w:val="28"/>
        </w:rPr>
        <w:t>кормом к гнезду.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период выкормки птенцов птицы-родители собирают пищу с определённой площади, расположенной вокруг гнезда. Эта площадь называется кормовым районом. Кормовой район может совпадать или нет с гнездовым участком, то есть районом около гнезда.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Первые день-два после вылупления птенцам даётся сок раздавленных взрослой птицей насекомых, птенцам в возрасте 2-5 дней - мелкие паучки и гусеницы. Затем пища у птенцов становится разнообразнее: родители приносят им, кроме паучков и гусениц, также бабочек, мух, мелких жуков. Лишь перед вылетом из гнезда птенцы начинают получать более грубую пищу, сходную с той, которую потребляют взрослые птицы.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После вылета из гнезда молодых первого выводка старые птицы докармливают их ещё в течение 7-10 дней. Однако заканчивает докармливать один самец, самка бывает занята высиживанием второй кладки. Потом птенцы начинают кочевать семейной стайкой около тех мест, где вывелись, а самец возвращается к самке, чтобы принять участие в выкармливании второго выводка.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Если какой-нибудь птенец отстаёт в росте, слабо развивается и ведёт себя в отношении родителей, приносящих корм, не так, как остальные птенцы в гнезде, то взрослые птицы перестают его кормить, а затем выбрасывают за пределы гнезда как чужеродное тело.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Выкидывание слабых и плохо развивающихся птенцов – проявление инстинкта у птиц, позволяющее этим животным сохранить вид в целом здоровым и жизнеспособным для дальнейшего существования всех птиц этого вида.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природе птицы тратят больше энергии на полёт, восстанавливать которую они могут только за счёт пищи. Большие синицы массой от 18 до 20 граммов съедают в день до 50 граммов пищи, то есть в 2,5 раза больше, чем весят сами. Пара больших синиц, выкармливая птенцов, уничтожает несколько десятков тысяч вредных насекомых.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зимнее время значительное количество осёдлых и кочующих птиц зимует в нашей местности. В это время птицы подвергаются всевозможным климатическим воздействиям, затрудняющим птицам добывание пищи. Тут следует прийти на помощь птицам и позаботиться о них. Надо обязательно, не ожидая плохой погоды, развесить и поставить кормушки и подкармливать птиц.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качестве кормов рекомендуется употреблять семена и ягоды растений, непригодных в пищу человеку. В любой местности есть много диких растений, семена и плоды которых служат птицам естественным кормом. Эти корма надо собирать для подкормки зимой.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 рацион большой синицы состоит из подсолнечника, конопли, тыквенного семени, кусочков мяса и свиного сала несолёного.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зимнее время нашим пернатым друзьям часто бывает трудно добывать себе корм. Особенно когда после оттепелей наступают сильные морозы и всё покрывается ледяной коркой: деревья, кустарники, строения или в  период сильных снегопадов. Тогда доступ к корму для птиц закрывается. Птицы (особенно молодые) не успевают за короткий зимний день найти достаточно корма и гибнут от голода.</w:t>
      </w: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511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Человек и синица</w:t>
      </w:r>
    </w:p>
    <w:p w:rsidR="001D1D75" w:rsidRDefault="001D1D75" w:rsidP="005115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Забота человека о птицах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24E7">
        <w:rPr>
          <w:rFonts w:ascii="Times New Roman" w:hAnsi="Times New Roman"/>
          <w:sz w:val="28"/>
          <w:szCs w:val="28"/>
        </w:rPr>
        <w:t xml:space="preserve">   Чтобы помочь зимующим у нас птицам, нужно постоянно подкармливать их в течение всей зимы и ранней весны, устраивать птичьи кормушки.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Кормушки бывают разных конструкций и изготавливаются из разного материала  (досок, горбыля, банок, бутылок, коробок, металла). (Приложение5).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Кормушки бывают открытые: кормушки-лотки, кормушки-столики, кормушки из бутылок и закрытые, то есть с крышкой, которая предохраняет корм от снега и дождя: кормушка-домик. 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Бывают кормушки самоподсыпающиеся и насыпные. Одни кормушки могут быть общими для всех зимующих птиц (лоток, домик, столик), другие – только для синиц (кормушка-клетка, кормушка-сетка, кормушка из бутылки).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Для того чтобы привлечь синиц на свой огород с целью защиты его от вредителей, помимо кормушек нужно развешивать синичники.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И в лесу, и в населённых пунктах не всем птицам удаётся найти удобные места для устройства гнёзд или готовый птичий домик. Каждую весну можно наблюдать драку птиц из-за гнездовий. Чтобы обеспечить всех птиц хорошим жильём, надо ежегодно делать птичьи домики и вовремя развешивать их. Синичники бывают разных конструкций. (Приложение6).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Птицы – «сеятели» лесов, истребители семян сорняков и борцы против вредных насекомых, поэтому их надо охранять и беречь.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Нельзя ловить и держать дома в клетках синиц. Многие из них очень занимательны в клетках. Они скоро привыкают к неволе, но редко совсем приручаются. Их нельзя запирать с другими птицами, потому что они нападают и на более крупных птиц, вцепляются им в спину, убивают их ударами клюва, разламывают череп и съедают мозг своих жертв с такой же жадностью, как хищная птица пожирает свою жертву. И ни в коем случае нельзя ловить птиц, занесённых в Красную книгу (тростниковая сутора).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Помните, что выкормленные в неволе птицы становятся неприспособленными к жизни в природе.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Никогда не надо ловить нелётных птенцов. Забота эта кончается обычно смертью птенца, так как его либо недокормят, либо перекормят, либо дадут пищу, к которой птенец не привык.</w:t>
      </w:r>
    </w:p>
    <w:p w:rsidR="001D1D75" w:rsidRPr="002B11AC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Нельзя кормить птиц ржаным (чёрным) хлебом: он при переполненном зобе закисает и птица гибнет.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FD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Необходимо как можно больше устраивать естественных гнездовий, что повышает поголовье птиц.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Для сохранения зимующих птиц надо обязательно осенью, не дожидаясь плохой погоды, поставить кормушки и подкармливать птиц. Это позволит сохранить зимующих птиц почти полностью в том количестве, которого они достигли за лето.</w:t>
      </w:r>
    </w:p>
    <w:p w:rsidR="001D1D75" w:rsidRDefault="001D1D75" w:rsidP="005115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Создавая безопасные условия для обитания птиц, понимая их жизнь и то, какое значение они имеют для народного хозяйства, всякий разумный человек должен всеми силами стараться не только оберегать столь полезных птиц, но и заботиться о них, устраивать им жилища в лесах, оставляя старые пустые деревья или развешивая ящички для вывода птенцов.   </w:t>
      </w:r>
    </w:p>
    <w:p w:rsidR="001D1D75" w:rsidRDefault="001D1D75" w:rsidP="006C53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Трудно оценить пользу, роль и значение птиц для народного хозяйства.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Когда мы говорим о пользе птиц как охранителей лесов и полей, обычно принимаем во внимание только истребление ими насекомых, не учитывая второй, не менее важной стороны полезной деятельности мелких птиц – уничтожение семян сорняков – злостных конкурентов культурных растений. А птицы, собирающие семена сорных растений,- одна из могучихсил природы, не дающая вредным сорнякам распространяться на пахотные земли.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Вся группа лесных синиц имеет исключительное значение для здоровья леса, с ними не могут равняться никакие другие лесные птицы, ни в общем числе, ни по видам.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Синицы – осёдлые или кочующие птицы в пределах леса и полезащитных лесных полос – истребляют вредных насекомых в течение всего года, уничтожают вредителей во всех фазах их развития, склёвывая яйца, гусениц, куколок и взрослых насекомых.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Во время кочёвок синицы способны массой задерживаться в местах, где есть пища, и не покидать этого места, пока все насекомые не будут уничтожены.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Синицы обладают своеобразной способностью доставать скрытую добычу, извлекать и выдалбливать насекомых из самых потаённых мест – зимовочных паутинных гнёзд, плотных коконов.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Большинство мелких насекомоядных птиц склёвывают насекомых с поверхности почвы, с ветвей и листьев, а синицы уничтожают насекомых, недоступных другим птицам. Многие гусеницы по окраске и форме имеют сходство с несъедобными предметами (гусеницы пядениц, напоминающие сухие веточки)  и пропускаются птицами. Синицы же постоянно проверяют съедобность мелких предметов, схватывая их клювом и ощупывая языком.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Все синицы тесно связаны круглый год с лесными насаждениями и заселяют все типы и состав лесных насаждений всех возрастов.</w:t>
      </w:r>
    </w:p>
    <w:p w:rsidR="001D1D75" w:rsidRDefault="001D1D75" w:rsidP="00146A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53F0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аключение</w:t>
      </w:r>
    </w:p>
    <w:p w:rsidR="001D1D75" w:rsidRDefault="001D1D75" w:rsidP="004D6C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Целью нашего исследования было изучение видов синиц и  способов оказания помощи  птицам</w:t>
      </w:r>
      <w:r w:rsidRPr="00FA7BA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Для её решения мы поставили следующие задачи:</w:t>
      </w:r>
    </w:p>
    <w:p w:rsidR="001D1D75" w:rsidRDefault="001D1D75" w:rsidP="004D6CA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FA7BAF">
        <w:rPr>
          <w:rFonts w:ascii="Times New Roman" w:hAnsi="Times New Roman"/>
          <w:sz w:val="28"/>
          <w:szCs w:val="28"/>
        </w:rPr>
        <w:t>зучить материалы из различных источников о синицах</w:t>
      </w:r>
      <w:r>
        <w:rPr>
          <w:rFonts w:ascii="Times New Roman" w:hAnsi="Times New Roman"/>
          <w:sz w:val="28"/>
          <w:szCs w:val="28"/>
        </w:rPr>
        <w:t>; выявить</w:t>
      </w:r>
      <w:r w:rsidRPr="00FA7BAF">
        <w:rPr>
          <w:rFonts w:ascii="Times New Roman" w:hAnsi="Times New Roman"/>
          <w:sz w:val="28"/>
          <w:szCs w:val="28"/>
        </w:rPr>
        <w:t>, какую помощь  мож</w:t>
      </w:r>
      <w:r>
        <w:rPr>
          <w:rFonts w:ascii="Times New Roman" w:hAnsi="Times New Roman"/>
          <w:sz w:val="28"/>
          <w:szCs w:val="28"/>
        </w:rPr>
        <w:t>ет оказать человек птицам; познакомить с собранным материалом одноклассников и учащихся школы; изготовить и развешать с одноклассниками кормушки. При этом мы использовали методы:</w:t>
      </w:r>
      <w:r w:rsidRPr="004D6CAC">
        <w:rPr>
          <w:rFonts w:ascii="Times New Roman" w:hAnsi="Times New Roman"/>
          <w:b/>
          <w:sz w:val="28"/>
          <w:szCs w:val="28"/>
        </w:rPr>
        <w:t xml:space="preserve"> </w:t>
      </w:r>
      <w:r w:rsidRPr="000E0989">
        <w:rPr>
          <w:rFonts w:ascii="Times New Roman" w:hAnsi="Times New Roman"/>
          <w:sz w:val="28"/>
          <w:szCs w:val="28"/>
        </w:rPr>
        <w:t>изучение, наблюдение,</w:t>
      </w:r>
      <w:r>
        <w:rPr>
          <w:rFonts w:ascii="Times New Roman" w:hAnsi="Times New Roman"/>
          <w:sz w:val="28"/>
          <w:szCs w:val="28"/>
        </w:rPr>
        <w:t xml:space="preserve"> опрос, сравнение, описание. Нами были выдвинуты две гипотезы:</w:t>
      </w:r>
    </w:p>
    <w:p w:rsidR="001D1D75" w:rsidRDefault="001D1D75" w:rsidP="004D6C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природе насчитывается несколько видов синиц;</w:t>
      </w:r>
    </w:p>
    <w:p w:rsidR="001D1D75" w:rsidRPr="000E0989" w:rsidRDefault="001D1D75" w:rsidP="004D6CA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-если знать больше о жизни этих птиц, то можно лучше и правильнее оказывать им помощь.</w:t>
      </w:r>
    </w:p>
    <w:p w:rsidR="001D1D75" w:rsidRPr="000E0989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0989">
        <w:rPr>
          <w:rFonts w:ascii="Times New Roman" w:hAnsi="Times New Roman"/>
          <w:sz w:val="28"/>
          <w:szCs w:val="28"/>
        </w:rPr>
        <w:t xml:space="preserve">   В ходе работы</w:t>
      </w: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0989">
        <w:rPr>
          <w:rFonts w:ascii="Times New Roman" w:hAnsi="Times New Roman"/>
          <w:sz w:val="28"/>
          <w:szCs w:val="28"/>
        </w:rPr>
        <w:t>1.Мы из</w:t>
      </w:r>
      <w:r>
        <w:rPr>
          <w:rFonts w:ascii="Times New Roman" w:hAnsi="Times New Roman"/>
          <w:sz w:val="28"/>
          <w:szCs w:val="28"/>
        </w:rPr>
        <w:t>учили литературу о синицах. Узнали, что в природе насчитывается несколько видов этих птиц. Также узнали о местах обитания, питании и размножении синиц.</w:t>
      </w: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2.Выявили способы правильного оказания помощи птицам. Для этого необходимо делать различные кормушки, развешивать их до холодов и постоянно подкармливать пернатых.  Для спокойного и безопасного размножения синиц необходимо изготавливать, своевременно и правильно развешивать синичники.</w:t>
      </w: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3.Познакомили одноклассников и учащихся школы с собранным материалом о синицах.</w:t>
      </w: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Совместно с одноклассниками изготовили различные кормушки, развесили их и постоянно подкармливаем птиц.</w:t>
      </w: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4D6C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8619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19BB">
        <w:rPr>
          <w:rFonts w:ascii="Times New Roman" w:hAnsi="Times New Roman"/>
          <w:b/>
          <w:sz w:val="28"/>
          <w:szCs w:val="28"/>
        </w:rPr>
        <w:t>Литература</w:t>
      </w:r>
    </w:p>
    <w:p w:rsidR="001D1D75" w:rsidRDefault="001D1D75" w:rsidP="008619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381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Атлас-определитель птиц. 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Издательство  Амфора, 2006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2.Брем Альфред. Жизнь животных. Птицы.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Ленинградское издательство,2008,254с.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3.Снегирёв Г.Птицы наших лесов.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Издательство М.: Малыш, 1976</w:t>
      </w: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4.Интернетресурсы.</w:t>
      </w:r>
    </w:p>
    <w:p w:rsidR="001D1D75" w:rsidRPr="00BC381B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 Википедия</w:t>
      </w:r>
    </w:p>
    <w:p w:rsidR="001D1D75" w:rsidRPr="008619BB" w:rsidRDefault="001D1D75" w:rsidP="00861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Default="001D1D75" w:rsidP="006C5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1D75" w:rsidRPr="006C53F0" w:rsidRDefault="001D1D75" w:rsidP="006C53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D75" w:rsidRPr="008724E7" w:rsidRDefault="001D1D75" w:rsidP="001148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1D75" w:rsidRPr="008724E7" w:rsidSect="004F2577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D75" w:rsidRDefault="001D1D75" w:rsidP="001423B0">
      <w:pPr>
        <w:spacing w:after="0" w:line="240" w:lineRule="auto"/>
      </w:pPr>
      <w:r>
        <w:separator/>
      </w:r>
    </w:p>
  </w:endnote>
  <w:endnote w:type="continuationSeparator" w:id="1">
    <w:p w:rsidR="001D1D75" w:rsidRDefault="001D1D75" w:rsidP="0014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D75" w:rsidRDefault="001D1D75" w:rsidP="001423B0">
      <w:pPr>
        <w:spacing w:after="0" w:line="240" w:lineRule="auto"/>
      </w:pPr>
      <w:r>
        <w:separator/>
      </w:r>
    </w:p>
  </w:footnote>
  <w:footnote w:type="continuationSeparator" w:id="1">
    <w:p w:rsidR="001D1D75" w:rsidRDefault="001D1D75" w:rsidP="00142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75" w:rsidRDefault="001D1D75" w:rsidP="0078367C">
    <w:pPr>
      <w:pStyle w:val="Header"/>
      <w:jc w:val="center"/>
    </w:pPr>
  </w:p>
  <w:p w:rsidR="001D1D75" w:rsidRDefault="001D1D75" w:rsidP="0078367C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D1C98"/>
    <w:multiLevelType w:val="hybridMultilevel"/>
    <w:tmpl w:val="C81A3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271"/>
    <w:rsid w:val="00003214"/>
    <w:rsid w:val="000E0989"/>
    <w:rsid w:val="00114897"/>
    <w:rsid w:val="00134D55"/>
    <w:rsid w:val="001404AC"/>
    <w:rsid w:val="001423B0"/>
    <w:rsid w:val="00143B23"/>
    <w:rsid w:val="00146AF4"/>
    <w:rsid w:val="00160228"/>
    <w:rsid w:val="00165272"/>
    <w:rsid w:val="001B2B0F"/>
    <w:rsid w:val="001D1D75"/>
    <w:rsid w:val="001D44FC"/>
    <w:rsid w:val="001D5BB0"/>
    <w:rsid w:val="001E1FD6"/>
    <w:rsid w:val="00200BF6"/>
    <w:rsid w:val="00226FFB"/>
    <w:rsid w:val="002746BB"/>
    <w:rsid w:val="002A415F"/>
    <w:rsid w:val="002B11AC"/>
    <w:rsid w:val="00343CBC"/>
    <w:rsid w:val="003A5D5B"/>
    <w:rsid w:val="003B3C81"/>
    <w:rsid w:val="003B5085"/>
    <w:rsid w:val="003C7D8A"/>
    <w:rsid w:val="00401777"/>
    <w:rsid w:val="0045610B"/>
    <w:rsid w:val="004B054D"/>
    <w:rsid w:val="004D6CAC"/>
    <w:rsid w:val="004E55AA"/>
    <w:rsid w:val="004F2577"/>
    <w:rsid w:val="004F3BCB"/>
    <w:rsid w:val="00511506"/>
    <w:rsid w:val="00513874"/>
    <w:rsid w:val="00537C15"/>
    <w:rsid w:val="005C412C"/>
    <w:rsid w:val="005C44DB"/>
    <w:rsid w:val="005D79C6"/>
    <w:rsid w:val="00603211"/>
    <w:rsid w:val="006113A2"/>
    <w:rsid w:val="006B1618"/>
    <w:rsid w:val="006B1DA6"/>
    <w:rsid w:val="006C53F0"/>
    <w:rsid w:val="00744A22"/>
    <w:rsid w:val="00751E7F"/>
    <w:rsid w:val="007709C6"/>
    <w:rsid w:val="007711B3"/>
    <w:rsid w:val="00774685"/>
    <w:rsid w:val="0078367C"/>
    <w:rsid w:val="007950F0"/>
    <w:rsid w:val="007D0E93"/>
    <w:rsid w:val="007F1FAE"/>
    <w:rsid w:val="008509B5"/>
    <w:rsid w:val="008619BB"/>
    <w:rsid w:val="00871230"/>
    <w:rsid w:val="008724E7"/>
    <w:rsid w:val="00873A36"/>
    <w:rsid w:val="00884B3A"/>
    <w:rsid w:val="008A0B30"/>
    <w:rsid w:val="008D46A9"/>
    <w:rsid w:val="00943313"/>
    <w:rsid w:val="00946271"/>
    <w:rsid w:val="009526A1"/>
    <w:rsid w:val="00972752"/>
    <w:rsid w:val="009D0AF3"/>
    <w:rsid w:val="009E1108"/>
    <w:rsid w:val="009F7B86"/>
    <w:rsid w:val="00A132B1"/>
    <w:rsid w:val="00A76526"/>
    <w:rsid w:val="00AE47A2"/>
    <w:rsid w:val="00B03713"/>
    <w:rsid w:val="00B45E01"/>
    <w:rsid w:val="00B47F31"/>
    <w:rsid w:val="00B5482C"/>
    <w:rsid w:val="00B55F38"/>
    <w:rsid w:val="00B66B4E"/>
    <w:rsid w:val="00BC381B"/>
    <w:rsid w:val="00C1780B"/>
    <w:rsid w:val="00C40D63"/>
    <w:rsid w:val="00C57046"/>
    <w:rsid w:val="00C669F3"/>
    <w:rsid w:val="00CB66EB"/>
    <w:rsid w:val="00CE228A"/>
    <w:rsid w:val="00D15850"/>
    <w:rsid w:val="00D22898"/>
    <w:rsid w:val="00D62E73"/>
    <w:rsid w:val="00D73488"/>
    <w:rsid w:val="00D81E98"/>
    <w:rsid w:val="00DA0BA9"/>
    <w:rsid w:val="00E26F6A"/>
    <w:rsid w:val="00E279FC"/>
    <w:rsid w:val="00E45BC4"/>
    <w:rsid w:val="00E63D6C"/>
    <w:rsid w:val="00E8249B"/>
    <w:rsid w:val="00E84F8C"/>
    <w:rsid w:val="00ED43FE"/>
    <w:rsid w:val="00F04875"/>
    <w:rsid w:val="00F107B7"/>
    <w:rsid w:val="00F86658"/>
    <w:rsid w:val="00FA7BAF"/>
    <w:rsid w:val="00FF2EFB"/>
    <w:rsid w:val="00FF5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05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42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23B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42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23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23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787</TotalTime>
  <Pages>12</Pages>
  <Words>2758</Words>
  <Characters>15722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2014-02-06T04:17:00Z</cp:lastPrinted>
  <dcterms:created xsi:type="dcterms:W3CDTF">2013-10-29T23:07:00Z</dcterms:created>
  <dcterms:modified xsi:type="dcterms:W3CDTF">2014-02-06T04:18:00Z</dcterms:modified>
</cp:coreProperties>
</file>