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90" w:rsidRDefault="00C20290" w:rsidP="00B17F4E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  <w:r>
        <w:rPr>
          <w:rFonts w:ascii="Times New Roman" w:hAnsi="Times New Roman"/>
          <w:b/>
          <w:noProof/>
          <w:color w:val="000000" w:themeColor="text1"/>
          <w:szCs w:val="28"/>
          <w:lang w:val="ru-RU" w:eastAsia="ru-RU" w:bidi="ar-SA"/>
        </w:rPr>
        <w:drawing>
          <wp:inline distT="0" distB="0" distL="0" distR="0">
            <wp:extent cx="6922770" cy="9522202"/>
            <wp:effectExtent l="0" t="0" r="0" b="0"/>
            <wp:docPr id="1" name="Рисунок 1" descr="C:\Users\Физика\Pictures\2021-09-17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2021-09-17_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952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90" w:rsidRDefault="00C20290">
      <w:pPr>
        <w:spacing w:after="200" w:line="276" w:lineRule="auto"/>
        <w:rPr>
          <w:rFonts w:ascii="Times New Roman" w:hAnsi="Times New Roman"/>
          <w:b/>
          <w:color w:val="000000" w:themeColor="text1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Cs w:val="28"/>
          <w:lang w:val="ru-RU"/>
        </w:rPr>
        <w:br w:type="page"/>
      </w:r>
    </w:p>
    <w:p w:rsidR="00CF3980" w:rsidRPr="00B17F4E" w:rsidRDefault="00C446D8" w:rsidP="00B17F4E">
      <w:pPr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  <w:bookmarkStart w:id="0" w:name="_GoBack"/>
      <w:bookmarkEnd w:id="0"/>
      <w:r w:rsidRPr="00B17F4E">
        <w:rPr>
          <w:rFonts w:ascii="Times New Roman" w:hAnsi="Times New Roman"/>
          <w:b/>
          <w:color w:val="000000" w:themeColor="text1"/>
          <w:szCs w:val="28"/>
          <w:lang w:val="ru-RU"/>
        </w:rPr>
        <w:lastRenderedPageBreak/>
        <w:t>ПОЯСНИТЕЛЬНАЯ ЗАПИСКА</w:t>
      </w:r>
    </w:p>
    <w:p w:rsidR="00E904C1" w:rsidRPr="00B17F4E" w:rsidRDefault="00E904C1" w:rsidP="00B17F4E">
      <w:pPr>
        <w:ind w:firstLine="567"/>
        <w:jc w:val="both"/>
        <w:rPr>
          <w:rFonts w:ascii="Times New Roman" w:hAnsi="Times New Roman"/>
          <w:szCs w:val="28"/>
          <w:lang w:val="ru-RU"/>
        </w:rPr>
      </w:pPr>
      <w:r w:rsidRPr="00B17F4E">
        <w:rPr>
          <w:rFonts w:ascii="Times New Roman" w:hAnsi="Times New Roman"/>
          <w:szCs w:val="28"/>
          <w:lang w:val="ru-RU"/>
        </w:rPr>
        <w:t xml:space="preserve">Учебная программа по информатике (базовый уровень) для 10–11 классов разработана в соответствии с нормативными документами и методическими материалами: </w:t>
      </w:r>
    </w:p>
    <w:p w:rsidR="00E32408" w:rsidRPr="00B17F4E" w:rsidRDefault="00CF3980" w:rsidP="00C446D8">
      <w:pPr>
        <w:pStyle w:val="ac"/>
        <w:numPr>
          <w:ilvl w:val="0"/>
          <w:numId w:val="21"/>
        </w:numPr>
        <w:rPr>
          <w:rFonts w:ascii="Times New Roman" w:hAnsi="Times New Roman"/>
          <w:color w:val="000000" w:themeColor="text1"/>
          <w:szCs w:val="28"/>
          <w:lang w:val="ru-RU"/>
        </w:rPr>
      </w:pPr>
      <w:r w:rsidRPr="00B17F4E">
        <w:rPr>
          <w:rFonts w:ascii="Times New Roman" w:hAnsi="Times New Roman"/>
          <w:color w:val="000000" w:themeColor="text1"/>
          <w:szCs w:val="28"/>
          <w:lang w:val="ru-RU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C446D8" w:rsidRPr="00C446D8" w:rsidRDefault="00CF3980" w:rsidP="00C446D8">
      <w:pPr>
        <w:pStyle w:val="ac"/>
        <w:numPr>
          <w:ilvl w:val="0"/>
          <w:numId w:val="21"/>
        </w:numPr>
        <w:spacing w:after="200" w:line="276" w:lineRule="auto"/>
        <w:rPr>
          <w:rFonts w:ascii="Times New Roman" w:hAnsi="Times New Roman"/>
          <w:b/>
          <w:color w:val="000000" w:themeColor="text1"/>
          <w:lang w:val="ru-RU"/>
        </w:rPr>
      </w:pPr>
      <w:proofErr w:type="gramStart"/>
      <w:r w:rsidRPr="00C446D8">
        <w:rPr>
          <w:rFonts w:ascii="Times New Roman" w:hAnsi="Times New Roman"/>
          <w:color w:val="000000" w:themeColor="text1"/>
          <w:szCs w:val="28"/>
          <w:lang w:val="ru-RU"/>
        </w:rPr>
        <w:t>примерной основной образовательной программы среднего общего образования (одобрена решением федерального учебно-методического объ</w:t>
      </w:r>
      <w:r w:rsidR="00E32408" w:rsidRPr="00C446D8">
        <w:rPr>
          <w:rFonts w:ascii="Times New Roman" w:hAnsi="Times New Roman"/>
          <w:color w:val="000000" w:themeColor="text1"/>
          <w:szCs w:val="28"/>
          <w:lang w:val="ru-RU"/>
        </w:rPr>
        <w:t>единения по общему образованию (</w:t>
      </w:r>
      <w:r w:rsidRPr="00C446D8">
        <w:rPr>
          <w:rFonts w:ascii="Times New Roman" w:hAnsi="Times New Roman"/>
          <w:color w:val="000000" w:themeColor="text1"/>
          <w:szCs w:val="28"/>
          <w:lang w:val="ru-RU"/>
        </w:rPr>
        <w:t>протокол от 28 июня 2016 г. № 2/16-з).</w:t>
      </w:r>
      <w:proofErr w:type="gramEnd"/>
    </w:p>
    <w:p w:rsidR="006C0923" w:rsidRPr="00C446D8" w:rsidRDefault="008C2C4E" w:rsidP="00C446D8">
      <w:pPr>
        <w:pStyle w:val="ac"/>
        <w:numPr>
          <w:ilvl w:val="0"/>
          <w:numId w:val="21"/>
        </w:numPr>
        <w:spacing w:after="200" w:line="276" w:lineRule="auto"/>
        <w:rPr>
          <w:rFonts w:ascii="Times New Roman" w:hAnsi="Times New Roman"/>
          <w:b/>
          <w:color w:val="000000" w:themeColor="text1"/>
          <w:lang w:val="ru-RU"/>
        </w:rPr>
      </w:pPr>
      <w:r w:rsidRPr="00C446D8">
        <w:rPr>
          <w:rFonts w:ascii="Times New Roman" w:hAnsi="Times New Roman"/>
          <w:color w:val="000000" w:themeColor="text1"/>
          <w:szCs w:val="28"/>
          <w:lang w:val="ru-RU"/>
        </w:rPr>
        <w:t>учебным</w:t>
      </w:r>
      <w:r w:rsidR="006C0923" w:rsidRPr="00C446D8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C446D8">
        <w:rPr>
          <w:rFonts w:ascii="Times New Roman" w:hAnsi="Times New Roman"/>
          <w:color w:val="000000" w:themeColor="text1"/>
          <w:szCs w:val="28"/>
          <w:lang w:val="ru-RU"/>
        </w:rPr>
        <w:t>планом</w:t>
      </w:r>
      <w:r w:rsidR="006C0923" w:rsidRPr="00C446D8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="00B17F4E" w:rsidRPr="00C446D8">
        <w:rPr>
          <w:rFonts w:ascii="Times New Roman" w:hAnsi="Times New Roman"/>
          <w:color w:val="000000" w:themeColor="text1"/>
          <w:szCs w:val="28"/>
          <w:lang w:val="ru-RU"/>
        </w:rPr>
        <w:t>МК</w:t>
      </w:r>
      <w:r w:rsidRPr="00C446D8">
        <w:rPr>
          <w:rFonts w:ascii="Times New Roman" w:hAnsi="Times New Roman"/>
          <w:color w:val="000000" w:themeColor="text1"/>
          <w:szCs w:val="28"/>
          <w:lang w:val="ru-RU"/>
        </w:rPr>
        <w:t xml:space="preserve">ОУ </w:t>
      </w:r>
      <w:proofErr w:type="spellStart"/>
      <w:r w:rsidR="00B17F4E" w:rsidRPr="00C446D8">
        <w:rPr>
          <w:rFonts w:ascii="Times New Roman" w:hAnsi="Times New Roman"/>
          <w:color w:val="000000" w:themeColor="text1"/>
          <w:szCs w:val="28"/>
          <w:lang w:val="ru-RU"/>
        </w:rPr>
        <w:t>Отрокская</w:t>
      </w:r>
      <w:proofErr w:type="spellEnd"/>
      <w:r w:rsidRPr="00C446D8">
        <w:rPr>
          <w:rFonts w:ascii="Times New Roman" w:hAnsi="Times New Roman"/>
          <w:color w:val="000000" w:themeColor="text1"/>
          <w:szCs w:val="28"/>
          <w:lang w:val="ru-RU"/>
        </w:rPr>
        <w:t xml:space="preserve"> СОШ. </w:t>
      </w:r>
    </w:p>
    <w:p w:rsidR="00C446D8" w:rsidRDefault="00C446D8" w:rsidP="00C446D8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ПЛАНИРУЕМЫЕ РЕЗУЛЬТАТЫ ОСВОЕНИЯ</w:t>
      </w:r>
    </w:p>
    <w:p w:rsidR="00337E57" w:rsidRPr="00B17F4E" w:rsidRDefault="00C446D8" w:rsidP="00C446D8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B17F4E">
        <w:rPr>
          <w:rFonts w:ascii="Times New Roman" w:hAnsi="Times New Roman"/>
          <w:b/>
          <w:color w:val="000000" w:themeColor="text1"/>
          <w:lang w:val="ru-RU"/>
        </w:rPr>
        <w:t>УЧЕБНОГО ПРЕДМЕТА «ИНФОРМАТИКА»</w:t>
      </w:r>
    </w:p>
    <w:p w:rsidR="00F457A3" w:rsidRDefault="00E904C1" w:rsidP="00F457A3">
      <w:pPr>
        <w:ind w:firstLine="708"/>
        <w:jc w:val="both"/>
        <w:rPr>
          <w:lang w:val="ru-RU"/>
        </w:rPr>
      </w:pPr>
      <w:r w:rsidRPr="00B17F4E">
        <w:rPr>
          <w:rFonts w:ascii="Times New Roman" w:hAnsi="Times New Roman"/>
          <w:color w:val="000000" w:themeColor="text1"/>
          <w:lang w:val="ru-RU"/>
        </w:rPr>
        <w:t xml:space="preserve">Программа предполагает достижение выпускниками следующих личностных, </w:t>
      </w:r>
      <w:proofErr w:type="spellStart"/>
      <w:r w:rsidRPr="00B17F4E">
        <w:rPr>
          <w:rFonts w:ascii="Times New Roman" w:hAnsi="Times New Roman"/>
          <w:color w:val="000000" w:themeColor="text1"/>
          <w:lang w:val="ru-RU"/>
        </w:rPr>
        <w:t>метапредметных</w:t>
      </w:r>
      <w:proofErr w:type="spellEnd"/>
      <w:r w:rsidRPr="00B17F4E">
        <w:rPr>
          <w:rFonts w:ascii="Times New Roman" w:hAnsi="Times New Roman"/>
          <w:color w:val="000000" w:themeColor="text1"/>
          <w:lang w:val="ru-RU"/>
        </w:rPr>
        <w:t xml:space="preserve"> и предметных результатов:</w:t>
      </w:r>
      <w:bookmarkStart w:id="1" w:name="bookmark154"/>
    </w:p>
    <w:p w:rsidR="00F457A3" w:rsidRPr="00F457A3" w:rsidRDefault="00F457A3" w:rsidP="00F457A3">
      <w:pPr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457A3">
        <w:rPr>
          <w:rFonts w:ascii="Times New Roman" w:hAnsi="Times New Roman"/>
          <w:b/>
          <w:color w:val="000000" w:themeColor="text1"/>
          <w:lang w:val="ru-RU"/>
        </w:rPr>
        <w:t>Личностными результатами являются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 xml:space="preserve">российская гражданская идентичность, присвоение </w:t>
      </w:r>
      <w:proofErr w:type="gramStart"/>
      <w:r w:rsidRPr="00F457A3">
        <w:rPr>
          <w:rFonts w:ascii="Times New Roman" w:hAnsi="Times New Roman"/>
          <w:color w:val="000000" w:themeColor="text1"/>
          <w:lang w:val="ru-RU"/>
        </w:rPr>
        <w:t>гуманистических</w:t>
      </w:r>
      <w:proofErr w:type="gramEnd"/>
      <w:r w:rsidRPr="00F457A3">
        <w:rPr>
          <w:rFonts w:ascii="Times New Roman" w:hAnsi="Times New Roman"/>
          <w:color w:val="000000" w:themeColor="text1"/>
          <w:lang w:val="ru-RU"/>
        </w:rPr>
        <w:t>, демократических и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традиционных ценностей многонационального российского общества, освоенность социальных норм, правил поведения, ролей и форм социальной жизни в малых и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 xml:space="preserve">больших </w:t>
      </w:r>
      <w:proofErr w:type="gramStart"/>
      <w:r w:rsidRPr="00F457A3">
        <w:rPr>
          <w:rFonts w:ascii="Times New Roman" w:hAnsi="Times New Roman"/>
          <w:color w:val="000000" w:themeColor="text1"/>
          <w:lang w:val="ru-RU"/>
        </w:rPr>
        <w:t>группах</w:t>
      </w:r>
      <w:proofErr w:type="gramEnd"/>
      <w:r w:rsidRPr="00F457A3">
        <w:rPr>
          <w:rFonts w:ascii="Times New Roman" w:hAnsi="Times New Roman"/>
          <w:color w:val="000000" w:themeColor="text1"/>
          <w:lang w:val="ru-RU"/>
        </w:rPr>
        <w:t>, в обществе;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принятие и реализация ценностей здорового и безопасного образа жизни, бережное,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ответственное и компетентное отношение к собственному физическому и психологическому здоровью;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proofErr w:type="spellStart"/>
      <w:r w:rsidRPr="00F457A3">
        <w:rPr>
          <w:rFonts w:ascii="Times New Roman" w:hAnsi="Times New Roman"/>
          <w:color w:val="000000" w:themeColor="text1"/>
          <w:lang w:val="ru-RU"/>
        </w:rPr>
        <w:t>сформированность</w:t>
      </w:r>
      <w:proofErr w:type="spellEnd"/>
      <w:r w:rsidRPr="00F457A3">
        <w:rPr>
          <w:rFonts w:ascii="Times New Roman" w:hAnsi="Times New Roman"/>
          <w:color w:val="000000" w:themeColor="text1"/>
          <w:lang w:val="ru-RU"/>
        </w:rPr>
        <w:t xml:space="preserve"> умения делать самостоятельный и ответственный выбор, проектировать (планировать) собственную образовательную траекторию (самоопределение в образовательном выборе);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нравственное сознание и поведение на основе усвоения общечеловеческих ценностей,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развитие компетенций сотрудничества со сверстниками, детьми младшего возраста,</w:t>
      </w:r>
    </w:p>
    <w:p w:rsidR="00F457A3" w:rsidRPr="00F457A3" w:rsidRDefault="00F457A3" w:rsidP="00F457A3">
      <w:pPr>
        <w:pStyle w:val="ac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взрослыми в образовательной, общественно полезной, учебно-исследовательской, проектной и других видах деятельности.</w:t>
      </w:r>
    </w:p>
    <w:p w:rsidR="00F457A3" w:rsidRPr="00F457A3" w:rsidRDefault="00F457A3" w:rsidP="00F457A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</w:p>
    <w:p w:rsidR="00F457A3" w:rsidRPr="00F457A3" w:rsidRDefault="00F457A3" w:rsidP="00F457A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proofErr w:type="spellStart"/>
      <w:r w:rsidRPr="00F457A3">
        <w:rPr>
          <w:rFonts w:ascii="Times New Roman" w:hAnsi="Times New Roman"/>
          <w:b/>
          <w:color w:val="000000" w:themeColor="text1"/>
          <w:lang w:val="ru-RU"/>
        </w:rPr>
        <w:t>Метапредметные</w:t>
      </w:r>
      <w:proofErr w:type="spellEnd"/>
      <w:r w:rsidRPr="00F457A3">
        <w:rPr>
          <w:rFonts w:ascii="Times New Roman" w:hAnsi="Times New Roman"/>
          <w:b/>
          <w:color w:val="000000" w:themeColor="text1"/>
          <w:lang w:val="ru-RU"/>
        </w:rPr>
        <w:t xml:space="preserve"> результаты</w:t>
      </w:r>
      <w:r w:rsidRPr="00F457A3">
        <w:rPr>
          <w:rFonts w:ascii="Times New Roman" w:hAnsi="Times New Roman"/>
          <w:color w:val="000000" w:themeColor="text1"/>
          <w:lang w:val="ru-RU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F457A3" w:rsidRPr="00F457A3" w:rsidRDefault="00F457A3" w:rsidP="00F457A3">
      <w:pPr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457A3">
        <w:rPr>
          <w:rFonts w:ascii="Times New Roman" w:hAnsi="Times New Roman"/>
          <w:b/>
          <w:color w:val="000000" w:themeColor="text1"/>
          <w:lang w:val="ru-RU"/>
        </w:rPr>
        <w:t>1.Регулятивные универсальные учебные действия</w:t>
      </w:r>
    </w:p>
    <w:p w:rsidR="00F457A3" w:rsidRPr="00F457A3" w:rsidRDefault="00F457A3" w:rsidP="00F457A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Выпускник научится:</w:t>
      </w:r>
    </w:p>
    <w:p w:rsidR="00F457A3" w:rsidRPr="00F457A3" w:rsidRDefault="00F457A3" w:rsidP="00F457A3">
      <w:pPr>
        <w:pStyle w:val="ac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457A3" w:rsidRPr="00F457A3" w:rsidRDefault="00F457A3" w:rsidP="00F457A3">
      <w:pPr>
        <w:pStyle w:val="ac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оценивать возможные последствия достижения поставленной цели в деятельности,</w:t>
      </w:r>
    </w:p>
    <w:p w:rsidR="00F457A3" w:rsidRPr="00F457A3" w:rsidRDefault="00F457A3" w:rsidP="00F457A3">
      <w:pPr>
        <w:pStyle w:val="ac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собственной жизни и жизни окружающих людей, основываясь на соображениях этики и морали;</w:t>
      </w:r>
    </w:p>
    <w:p w:rsidR="00F457A3" w:rsidRPr="00F457A3" w:rsidRDefault="00F457A3" w:rsidP="00F457A3">
      <w:pPr>
        <w:pStyle w:val="ac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457A3" w:rsidRPr="00F457A3" w:rsidRDefault="00F457A3" w:rsidP="00F457A3">
      <w:pPr>
        <w:pStyle w:val="ac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457A3" w:rsidRPr="00F457A3" w:rsidRDefault="00F457A3" w:rsidP="00F457A3">
      <w:pPr>
        <w:pStyle w:val="ac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F457A3" w:rsidRPr="00F457A3" w:rsidRDefault="00F457A3" w:rsidP="00F457A3">
      <w:pPr>
        <w:pStyle w:val="ac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организовывать эффективный поиск ресурсов, необходимых для достижения поставленной цели;</w:t>
      </w:r>
    </w:p>
    <w:p w:rsidR="00F457A3" w:rsidRPr="00F457A3" w:rsidRDefault="00F457A3" w:rsidP="00F457A3">
      <w:pPr>
        <w:pStyle w:val="ac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сопоставлять полученный результат деятельности с поставленной заранее целью.</w:t>
      </w:r>
    </w:p>
    <w:p w:rsidR="00F457A3" w:rsidRPr="00F457A3" w:rsidRDefault="00F457A3" w:rsidP="00F457A3">
      <w:pPr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 xml:space="preserve">2. Познавательные </w:t>
      </w:r>
      <w:r w:rsidRPr="00F457A3">
        <w:rPr>
          <w:rFonts w:ascii="Times New Roman" w:hAnsi="Times New Roman"/>
          <w:b/>
          <w:color w:val="000000" w:themeColor="text1"/>
          <w:lang w:val="ru-RU"/>
        </w:rPr>
        <w:t>универсальные учебные действия</w:t>
      </w:r>
    </w:p>
    <w:p w:rsidR="00F457A3" w:rsidRPr="00F457A3" w:rsidRDefault="00F457A3" w:rsidP="00F457A3">
      <w:pPr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Выпускник научится: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искать и находить обобщенные способы решения задач, в том числе, осуществлять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F457A3">
        <w:rPr>
          <w:rFonts w:ascii="Times New Roman" w:hAnsi="Times New Roman"/>
          <w:color w:val="000000" w:themeColor="text1"/>
          <w:lang w:val="ru-RU"/>
        </w:rPr>
        <w:lastRenderedPageBreak/>
        <w:t>развернутый информационный поиск и ставить на его основе новые (учебные и</w:t>
      </w:r>
      <w:proofErr w:type="gramEnd"/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познавательные) задачи;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 xml:space="preserve">находить и приводить критические аргументы в отношении действий и суждений </w:t>
      </w:r>
      <w:proofErr w:type="gramStart"/>
      <w:r w:rsidRPr="00F457A3">
        <w:rPr>
          <w:rFonts w:ascii="Times New Roman" w:hAnsi="Times New Roman"/>
          <w:color w:val="000000" w:themeColor="text1"/>
          <w:lang w:val="ru-RU"/>
        </w:rPr>
        <w:t>другого</w:t>
      </w:r>
      <w:proofErr w:type="gramEnd"/>
      <w:r w:rsidRPr="00F457A3">
        <w:rPr>
          <w:rFonts w:ascii="Times New Roman" w:hAnsi="Times New Roman"/>
          <w:color w:val="000000" w:themeColor="text1"/>
          <w:lang w:val="ru-RU"/>
        </w:rPr>
        <w:t>;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выходить за рамки учебного предмета и осуществлять целенаправленный поиск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возможностей для широкого переноса средств и способов действия;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457A3" w:rsidRPr="00F457A3" w:rsidRDefault="00F457A3" w:rsidP="00F457A3">
      <w:pPr>
        <w:pStyle w:val="ac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менять и удерживать разные позиции в познавательной деятельности.</w:t>
      </w:r>
    </w:p>
    <w:p w:rsidR="00F457A3" w:rsidRPr="00F457A3" w:rsidRDefault="00F457A3" w:rsidP="00F457A3">
      <w:pPr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 xml:space="preserve">3. Коммуникативные </w:t>
      </w:r>
      <w:r w:rsidRPr="00F457A3">
        <w:rPr>
          <w:rFonts w:ascii="Times New Roman" w:hAnsi="Times New Roman"/>
          <w:b/>
          <w:color w:val="000000" w:themeColor="text1"/>
          <w:lang w:val="ru-RU"/>
        </w:rPr>
        <w:t>универсальные учебные действия</w:t>
      </w:r>
    </w:p>
    <w:p w:rsidR="00F457A3" w:rsidRPr="00F457A3" w:rsidRDefault="00F457A3" w:rsidP="00F457A3">
      <w:pPr>
        <w:ind w:firstLine="426"/>
        <w:jc w:val="both"/>
        <w:rPr>
          <w:rFonts w:ascii="Times New Roman" w:hAnsi="Times New Roman"/>
          <w:i/>
          <w:color w:val="000000" w:themeColor="text1"/>
          <w:lang w:val="ru-RU"/>
        </w:rPr>
      </w:pPr>
      <w:r w:rsidRPr="00F457A3">
        <w:rPr>
          <w:rFonts w:ascii="Times New Roman" w:hAnsi="Times New Roman"/>
          <w:i/>
          <w:color w:val="000000" w:themeColor="text1"/>
          <w:lang w:val="ru-RU"/>
        </w:rPr>
        <w:t>Выпускник научится:</w:t>
      </w:r>
    </w:p>
    <w:p w:rsidR="00F457A3" w:rsidRPr="00F457A3" w:rsidRDefault="00F457A3" w:rsidP="00F457A3">
      <w:pPr>
        <w:pStyle w:val="ac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 xml:space="preserve">осуществлять деловую коммуникацию как со сверстниками, так и </w:t>
      </w:r>
      <w:proofErr w:type="gramStart"/>
      <w:r w:rsidRPr="00F457A3">
        <w:rPr>
          <w:rFonts w:ascii="Times New Roman" w:hAnsi="Times New Roman"/>
          <w:color w:val="000000" w:themeColor="text1"/>
          <w:lang w:val="ru-RU"/>
        </w:rPr>
        <w:t>со</w:t>
      </w:r>
      <w:proofErr w:type="gramEnd"/>
      <w:r w:rsidRPr="00F457A3">
        <w:rPr>
          <w:rFonts w:ascii="Times New Roman" w:hAnsi="Times New Roman"/>
          <w:color w:val="000000" w:themeColor="text1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457A3" w:rsidRPr="00F457A3" w:rsidRDefault="00F457A3" w:rsidP="00F457A3">
      <w:pPr>
        <w:pStyle w:val="ac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457A3" w:rsidRPr="00F457A3" w:rsidRDefault="00F457A3" w:rsidP="00F457A3">
      <w:pPr>
        <w:pStyle w:val="ac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 xml:space="preserve">координировать и выполнять работу в условиях </w:t>
      </w:r>
      <w:proofErr w:type="gramStart"/>
      <w:r w:rsidRPr="00F457A3">
        <w:rPr>
          <w:rFonts w:ascii="Times New Roman" w:hAnsi="Times New Roman"/>
          <w:color w:val="000000" w:themeColor="text1"/>
          <w:lang w:val="ru-RU"/>
        </w:rPr>
        <w:t>реального</w:t>
      </w:r>
      <w:proofErr w:type="gramEnd"/>
      <w:r w:rsidRPr="00F457A3">
        <w:rPr>
          <w:rFonts w:ascii="Times New Roman" w:hAnsi="Times New Roman"/>
          <w:color w:val="000000" w:themeColor="text1"/>
          <w:lang w:val="ru-RU"/>
        </w:rPr>
        <w:t>, виртуального и</w:t>
      </w:r>
    </w:p>
    <w:p w:rsidR="00F457A3" w:rsidRPr="00F457A3" w:rsidRDefault="00F457A3" w:rsidP="00F457A3">
      <w:pPr>
        <w:pStyle w:val="ac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комбинированного взаимодействия;</w:t>
      </w:r>
    </w:p>
    <w:p w:rsidR="00F457A3" w:rsidRPr="00F457A3" w:rsidRDefault="00F457A3" w:rsidP="00F457A3">
      <w:pPr>
        <w:pStyle w:val="ac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457A3" w:rsidRPr="00F457A3" w:rsidRDefault="00F457A3" w:rsidP="00F457A3">
      <w:pPr>
        <w:pStyle w:val="ac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 w:themeColor="text1"/>
          <w:lang w:val="ru-RU"/>
        </w:rPr>
      </w:pPr>
      <w:r w:rsidRPr="00F457A3">
        <w:rPr>
          <w:rFonts w:ascii="Times New Roman" w:hAnsi="Times New Roman"/>
          <w:color w:val="000000" w:themeColor="text1"/>
          <w:lang w:val="ru-RU"/>
        </w:rPr>
        <w:t xml:space="preserve">распознавать </w:t>
      </w:r>
      <w:proofErr w:type="spellStart"/>
      <w:r w:rsidRPr="00F457A3">
        <w:rPr>
          <w:rFonts w:ascii="Times New Roman" w:hAnsi="Times New Roman"/>
          <w:color w:val="000000" w:themeColor="text1"/>
          <w:lang w:val="ru-RU"/>
        </w:rPr>
        <w:t>конфликтогенные</w:t>
      </w:r>
      <w:proofErr w:type="spellEnd"/>
      <w:r w:rsidRPr="00F457A3">
        <w:rPr>
          <w:rFonts w:ascii="Times New Roman" w:hAnsi="Times New Roman"/>
          <w:color w:val="000000" w:themeColor="text1"/>
          <w:lang w:val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457A3" w:rsidRDefault="00F457A3" w:rsidP="00F457A3">
      <w:pPr>
        <w:ind w:firstLine="708"/>
        <w:jc w:val="both"/>
        <w:rPr>
          <w:rStyle w:val="333"/>
          <w:lang w:val="ru-RU"/>
        </w:rPr>
      </w:pPr>
    </w:p>
    <w:p w:rsidR="00F457A3" w:rsidRDefault="00F457A3" w:rsidP="00F457A3">
      <w:pPr>
        <w:ind w:firstLine="708"/>
        <w:jc w:val="both"/>
        <w:rPr>
          <w:rStyle w:val="333"/>
          <w:lang w:val="ru-RU"/>
        </w:rPr>
      </w:pPr>
      <w:r>
        <w:rPr>
          <w:rStyle w:val="333"/>
          <w:lang w:val="ru-RU"/>
        </w:rPr>
        <w:t>Предметные результаты:</w:t>
      </w:r>
    </w:p>
    <w:p w:rsidR="00F457A3" w:rsidRPr="00F457A3" w:rsidRDefault="00F457A3" w:rsidP="00F457A3">
      <w:pPr>
        <w:ind w:firstLine="426"/>
        <w:jc w:val="both"/>
        <w:rPr>
          <w:b/>
          <w:i/>
          <w:lang w:val="ru-RU"/>
        </w:rPr>
      </w:pPr>
      <w:r w:rsidRPr="00F457A3">
        <w:rPr>
          <w:rStyle w:val="333"/>
          <w:b w:val="0"/>
          <w:i/>
          <w:lang w:val="ru-RU"/>
        </w:rPr>
        <w:t>Выпускник на базовом уровне получит возможность научиться:</w:t>
      </w:r>
      <w:bookmarkEnd w:id="1"/>
    </w:p>
    <w:p w:rsidR="00F457A3" w:rsidRP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выполнять эквивалентные преобразования логических выражений, используя законы алгебры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логики, в том числе и при составлении поисковых запросов;</w:t>
      </w:r>
    </w:p>
    <w:p w:rsid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 xml:space="preserve">переводить заданное натуральное число из двоичной записи в </w:t>
      </w:r>
      <w:proofErr w:type="gramStart"/>
      <w:r w:rsidRPr="00F457A3">
        <w:rPr>
          <w:i w:val="0"/>
          <w:lang w:val="ru-RU"/>
        </w:rPr>
        <w:t>восьмеричную</w:t>
      </w:r>
      <w:proofErr w:type="gramEnd"/>
      <w:r w:rsidRPr="00F457A3">
        <w:rPr>
          <w:i w:val="0"/>
          <w:lang w:val="ru-RU"/>
        </w:rPr>
        <w:t xml:space="preserve"> и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шестнадцатеричную и обратно; сравнивать, складывать и вычитать числа, записанные в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двоичной, восьмеричной и шестнадцатеричной системах счисления;</w:t>
      </w:r>
    </w:p>
    <w:p w:rsidR="00F457A3" w:rsidRP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использовать знания о графах, деревьях и списках при описании реальных объектов и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процессов;</w:t>
      </w:r>
    </w:p>
    <w:p w:rsid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строить неравномерные коды, допускающие однозначное декодирование сообщений,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 xml:space="preserve">используя условие </w:t>
      </w:r>
      <w:proofErr w:type="spellStart"/>
      <w:r w:rsidRPr="00F457A3">
        <w:rPr>
          <w:i w:val="0"/>
          <w:lang w:val="ru-RU"/>
        </w:rPr>
        <w:t>Фано</w:t>
      </w:r>
      <w:proofErr w:type="spellEnd"/>
      <w:r w:rsidRPr="00F457A3">
        <w:rPr>
          <w:i w:val="0"/>
          <w:lang w:val="ru-RU"/>
        </w:rPr>
        <w:t>; использовать знания о кодах, которые позволяют обнаруживать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ошибки при передаче данных, а также о помехоустойчивых кодах</w:t>
      </w:r>
      <w:proofErr w:type="gramStart"/>
      <w:r w:rsidRPr="00F457A3">
        <w:rPr>
          <w:i w:val="0"/>
          <w:lang w:val="ru-RU"/>
        </w:rPr>
        <w:t xml:space="preserve"> ;</w:t>
      </w:r>
      <w:proofErr w:type="gramEnd"/>
    </w:p>
    <w:p w:rsidR="00F457A3" w:rsidRP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понимать важность дискретизации данных; использовать знания о постановках задач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поиска и сортировки; их роли при решении задач анализа данных;</w:t>
      </w:r>
    </w:p>
    <w:p w:rsidR="00F457A3" w:rsidRPr="00F457A3" w:rsidRDefault="00F457A3" w:rsidP="00F457A3">
      <w:pPr>
        <w:pStyle w:val="310"/>
        <w:numPr>
          <w:ilvl w:val="0"/>
          <w:numId w:val="29"/>
        </w:numPr>
        <w:shd w:val="clear" w:color="auto" w:fill="auto"/>
        <w:tabs>
          <w:tab w:val="left" w:pos="858"/>
        </w:tabs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использовать навыки и опыт разработки программ в выбранной среде программирования,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включая тестирование и отладку программ; использовать основные управляющие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конструкции последовательного программирования и библиотеки прикладных программ;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выполнять созданные программы;</w:t>
      </w:r>
    </w:p>
    <w:p w:rsid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разрабатывать и использовать компьютерно-математические модели; оценивать числовые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параметры моделируемых объектов и процессов; интерпретировать результаты,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получаемые в ходе моделирования реальных процессов; анализировать готовые модели на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предмет соответствия реальному объекту или процессу;</w:t>
      </w:r>
    </w:p>
    <w:p w:rsid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применять базы данных и справочные системы при решении задач, возникающих в ходе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учебной деятельности и вне ее; создавать учебные многотабличные базы данных;</w:t>
      </w:r>
      <w:r>
        <w:rPr>
          <w:i w:val="0"/>
          <w:lang w:val="ru-RU"/>
        </w:rPr>
        <w:t xml:space="preserve"> </w:t>
      </w:r>
    </w:p>
    <w:p w:rsid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lastRenderedPageBreak/>
        <w:t>классифицировать программное обеспечение в соответствии с кругом выполняемых задач;</w:t>
      </w:r>
    </w:p>
    <w:p w:rsidR="00F457A3" w:rsidRPr="00F457A3" w:rsidRDefault="00F457A3" w:rsidP="00F457A3">
      <w:pPr>
        <w:pStyle w:val="310"/>
        <w:numPr>
          <w:ilvl w:val="0"/>
          <w:numId w:val="29"/>
        </w:numPr>
        <w:shd w:val="clear" w:color="auto" w:fill="auto"/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понимать основные принципы устройства современного компьютера и мобильных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электронных устройств; использовать правила безопасной и экономичной работы с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компьютерами и мобильными устройствами;</w:t>
      </w:r>
    </w:p>
    <w:p w:rsidR="00F457A3" w:rsidRPr="00F457A3" w:rsidRDefault="00F457A3" w:rsidP="00F457A3">
      <w:pPr>
        <w:pStyle w:val="310"/>
        <w:numPr>
          <w:ilvl w:val="0"/>
          <w:numId w:val="29"/>
        </w:numPr>
        <w:shd w:val="clear" w:color="auto" w:fill="auto"/>
        <w:tabs>
          <w:tab w:val="left" w:pos="853"/>
        </w:tabs>
        <w:spacing w:line="317" w:lineRule="exact"/>
        <w:ind w:left="426" w:right="20" w:hanging="426"/>
        <w:rPr>
          <w:i w:val="0"/>
          <w:lang w:val="ru-RU"/>
        </w:rPr>
      </w:pPr>
      <w:r w:rsidRPr="00F457A3">
        <w:rPr>
          <w:i w:val="0"/>
          <w:lang w:val="ru-RU"/>
        </w:rPr>
        <w:t>понимать общие принципы разработки и функционирования интернет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- приложений;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создавать веб-страницы; использовать принципы обеспечения информационной</w:t>
      </w:r>
      <w:r>
        <w:rPr>
          <w:i w:val="0"/>
          <w:lang w:val="ru-RU"/>
        </w:rPr>
        <w:t xml:space="preserve"> </w:t>
      </w:r>
      <w:r w:rsidRPr="00F457A3">
        <w:rPr>
          <w:i w:val="0"/>
          <w:lang w:val="ru-RU"/>
        </w:rPr>
        <w:t>безопасности, способы и средства обеспечения надежного функционирования средств ИКТ;</w:t>
      </w:r>
    </w:p>
    <w:p w:rsidR="00E32408" w:rsidRPr="00F457A3" w:rsidRDefault="00F457A3" w:rsidP="006C0923">
      <w:pPr>
        <w:pStyle w:val="310"/>
        <w:numPr>
          <w:ilvl w:val="0"/>
          <w:numId w:val="29"/>
        </w:numPr>
        <w:shd w:val="clear" w:color="auto" w:fill="auto"/>
        <w:spacing w:after="200" w:line="360" w:lineRule="auto"/>
        <w:ind w:left="426" w:hanging="426"/>
        <w:rPr>
          <w:b/>
          <w:color w:val="000000" w:themeColor="text1"/>
          <w:sz w:val="28"/>
          <w:szCs w:val="28"/>
          <w:lang w:val="ru-RU"/>
        </w:rPr>
      </w:pPr>
      <w:r w:rsidRPr="00F457A3">
        <w:rPr>
          <w:lang w:val="ru-RU"/>
        </w:rPr>
        <w:t>критически оценивать информацию, полученную из сети Интернет.</w:t>
      </w:r>
      <w:r w:rsidR="00E32408" w:rsidRPr="00F457A3">
        <w:rPr>
          <w:b/>
          <w:color w:val="000000" w:themeColor="text1"/>
          <w:sz w:val="28"/>
          <w:szCs w:val="28"/>
          <w:lang w:val="ru-RU"/>
        </w:rPr>
        <w:br w:type="page"/>
      </w:r>
    </w:p>
    <w:p w:rsidR="001E5844" w:rsidRPr="00B17F4E" w:rsidRDefault="0076499D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B17F4E">
        <w:rPr>
          <w:rFonts w:ascii="Times New Roman" w:hAnsi="Times New Roman"/>
          <w:b/>
          <w:color w:val="000000" w:themeColor="text1"/>
          <w:lang w:val="ru-RU"/>
        </w:rPr>
        <w:lastRenderedPageBreak/>
        <w:t>Содержание учебного предмета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528"/>
      </w:tblGrid>
      <w:tr w:rsidR="005C496E" w:rsidRPr="00C446D8" w:rsidTr="0074454D">
        <w:trPr>
          <w:trHeight w:val="287"/>
        </w:trPr>
        <w:tc>
          <w:tcPr>
            <w:tcW w:w="10489" w:type="dxa"/>
            <w:gridSpan w:val="2"/>
            <w:shd w:val="clear" w:color="auto" w:fill="auto"/>
          </w:tcPr>
          <w:p w:rsidR="005C496E" w:rsidRPr="00B17F4E" w:rsidRDefault="005C496E" w:rsidP="006C092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Введение. Информация и информационные процессы</w:t>
            </w:r>
          </w:p>
        </w:tc>
      </w:tr>
      <w:tr w:rsidR="00844797" w:rsidRPr="00C446D8" w:rsidTr="0074454D">
        <w:trPr>
          <w:trHeight w:val="2349"/>
        </w:trPr>
        <w:tc>
          <w:tcPr>
            <w:tcW w:w="4961" w:type="dxa"/>
            <w:vMerge w:val="restart"/>
            <w:shd w:val="clear" w:color="auto" w:fill="auto"/>
          </w:tcPr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Роль информации и связанных с ней процессов в окружающем мире.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Системы. Компоненты системы и их взаимодействие. 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5528" w:type="dxa"/>
            <w:shd w:val="clear" w:color="auto" w:fill="auto"/>
          </w:tcPr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10 </w:t>
            </w:r>
            <w:proofErr w:type="spellStart"/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844797" w:rsidRPr="00B17F4E" w:rsidRDefault="00844797" w:rsidP="00B17F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2. Подходы к измерению информации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3. Информационные связи в системах различной природы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5. Передача и хранение информации</w:t>
            </w:r>
          </w:p>
        </w:tc>
      </w:tr>
      <w:tr w:rsidR="00844797" w:rsidRPr="00B17F4E" w:rsidTr="0074454D">
        <w:trPr>
          <w:trHeight w:val="1560"/>
        </w:trPr>
        <w:tc>
          <w:tcPr>
            <w:tcW w:w="4961" w:type="dxa"/>
            <w:vMerge/>
            <w:shd w:val="clear" w:color="auto" w:fill="auto"/>
          </w:tcPr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10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кл</w:t>
            </w:r>
            <w:proofErr w:type="spellEnd"/>
          </w:p>
          <w:p w:rsidR="00573EC9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. Представление информации в компьютере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§ 14. Кодирование текстовой информации</w:t>
            </w:r>
          </w:p>
          <w:p w:rsidR="00844797" w:rsidRPr="00B17F4E" w:rsidRDefault="00844797" w:rsidP="00B17F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15. Кодирование графической информации</w:t>
            </w:r>
          </w:p>
          <w:p w:rsidR="00B17F4E" w:rsidRPr="00B17F4E" w:rsidRDefault="00844797" w:rsidP="00B17F4E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16. Кодирование звуковой информации</w:t>
            </w:r>
          </w:p>
          <w:p w:rsidR="00844797" w:rsidRPr="00B17F4E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E94960" w:rsidRPr="00B17F4E" w:rsidTr="0074454D">
        <w:tc>
          <w:tcPr>
            <w:tcW w:w="10489" w:type="dxa"/>
            <w:gridSpan w:val="2"/>
            <w:shd w:val="clear" w:color="auto" w:fill="auto"/>
          </w:tcPr>
          <w:p w:rsidR="00E94960" w:rsidRPr="00B17F4E" w:rsidRDefault="00E94960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B17F4E">
              <w:rPr>
                <w:rFonts w:ascii="Times New Roman" w:hAnsi="Times New Roman"/>
                <w:b/>
                <w:color w:val="000000" w:themeColor="text1"/>
              </w:rPr>
              <w:t>Математические</w:t>
            </w:r>
            <w:proofErr w:type="spellEnd"/>
            <w:r w:rsidRPr="00B17F4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17F4E">
              <w:rPr>
                <w:rFonts w:ascii="Times New Roman" w:hAnsi="Times New Roman"/>
                <w:b/>
                <w:color w:val="000000" w:themeColor="text1"/>
              </w:rPr>
              <w:t>основы</w:t>
            </w:r>
            <w:proofErr w:type="spellEnd"/>
            <w:r w:rsidRPr="00B17F4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17F4E">
              <w:rPr>
                <w:rFonts w:ascii="Times New Roman" w:hAnsi="Times New Roman"/>
                <w:b/>
                <w:color w:val="000000" w:themeColor="text1"/>
              </w:rPr>
              <w:t>информатики</w:t>
            </w:r>
            <w:proofErr w:type="spellEnd"/>
          </w:p>
        </w:tc>
      </w:tr>
      <w:tr w:rsidR="0076499D" w:rsidRPr="00C446D8" w:rsidTr="0074454D">
        <w:tc>
          <w:tcPr>
            <w:tcW w:w="4961" w:type="dxa"/>
            <w:shd w:val="clear" w:color="auto" w:fill="auto"/>
          </w:tcPr>
          <w:p w:rsidR="0076499D" w:rsidRPr="00B17F4E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Тексты и кодирование. Равномерные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неравномерные коды. </w:t>
            </w:r>
            <w:proofErr w:type="spellStart"/>
            <w:r w:rsidRPr="00B17F4E">
              <w:rPr>
                <w:rFonts w:ascii="Times New Roman" w:hAnsi="Times New Roman"/>
                <w:color w:val="000000" w:themeColor="text1"/>
              </w:rPr>
              <w:t>Условие</w:t>
            </w:r>
            <w:proofErr w:type="spellEnd"/>
            <w:r w:rsidRPr="00B17F4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17F4E">
              <w:rPr>
                <w:rFonts w:ascii="Times New Roman" w:hAnsi="Times New Roman"/>
                <w:color w:val="000000" w:themeColor="text1"/>
              </w:rPr>
              <w:t>Фано</w:t>
            </w:r>
            <w:proofErr w:type="spellEnd"/>
            <w:r w:rsidRPr="00B17F4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573EC9" w:rsidRPr="00B17F4E" w:rsidRDefault="00573EC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10кл</w:t>
            </w:r>
            <w:proofErr w:type="gramStart"/>
            <w:r w:rsidR="00B231F1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</w:t>
            </w:r>
            <w:r w:rsidR="00E94960" w:rsidRPr="00B17F4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proofErr w:type="gramEnd"/>
            <w:r w:rsidR="00E94960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Информация и информационные</w:t>
            </w:r>
            <w:r w:rsidR="00F43C51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E94960" w:rsidRPr="00B17F4E">
              <w:rPr>
                <w:rFonts w:ascii="Times New Roman" w:hAnsi="Times New Roman"/>
                <w:color w:val="000000" w:themeColor="text1"/>
                <w:lang w:val="ru-RU"/>
              </w:rPr>
              <w:t>процессы</w:t>
            </w:r>
          </w:p>
          <w:p w:rsidR="0076499D" w:rsidRPr="00B17F4E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</w:tc>
      </w:tr>
      <w:tr w:rsidR="0076499D" w:rsidRPr="00B231F1" w:rsidTr="0074454D">
        <w:tc>
          <w:tcPr>
            <w:tcW w:w="4961" w:type="dxa"/>
            <w:shd w:val="clear" w:color="auto" w:fill="auto"/>
          </w:tcPr>
          <w:p w:rsidR="0043057D" w:rsidRPr="00B17F4E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Системы счисления</w:t>
            </w:r>
          </w:p>
          <w:p w:rsidR="009F06BF" w:rsidRPr="00B17F4E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76499D" w:rsidRPr="00B17F4E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5528" w:type="dxa"/>
            <w:shd w:val="clear" w:color="auto" w:fill="auto"/>
          </w:tcPr>
          <w:p w:rsidR="003D4684" w:rsidRPr="00B17F4E" w:rsidRDefault="003D4684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43057D" w:rsidRPr="00B17F4E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. Представление информации в компьютере</w:t>
            </w:r>
          </w:p>
          <w:p w:rsidR="00996992" w:rsidRPr="00B17F4E" w:rsidRDefault="0043057D" w:rsidP="00B231F1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43057D" w:rsidRPr="00B17F4E" w:rsidRDefault="0043057D" w:rsidP="00B231F1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11. Перевод чисел из одной позиционной системы счисления в другую</w:t>
            </w:r>
          </w:p>
          <w:p w:rsidR="0043057D" w:rsidRPr="00B17F4E" w:rsidRDefault="0043057D" w:rsidP="00B231F1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12. Арифметические операции в позиционных системах счислени</w:t>
            </w:r>
            <w:r w:rsidR="00B231F1">
              <w:rPr>
                <w:rFonts w:ascii="Times New Roman" w:hAnsi="Times New Roman"/>
                <w:color w:val="000000" w:themeColor="text1"/>
                <w:lang w:val="ru-RU"/>
              </w:rPr>
              <w:t>я</w:t>
            </w:r>
          </w:p>
          <w:p w:rsidR="00996992" w:rsidRPr="00B17F4E" w:rsidRDefault="0043057D" w:rsidP="00B231F1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13. Представление чисел в компьютере</w:t>
            </w:r>
            <w:r w:rsidR="00B231F1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76499D" w:rsidRPr="00C446D8" w:rsidTr="0074454D">
        <w:tc>
          <w:tcPr>
            <w:tcW w:w="4961" w:type="dxa"/>
            <w:shd w:val="clear" w:color="auto" w:fill="auto"/>
          </w:tcPr>
          <w:p w:rsidR="009F06BF" w:rsidRPr="00B17F4E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Элементы комбинаторики, теории множеств и математической логики. </w:t>
            </w:r>
          </w:p>
          <w:p w:rsidR="009F06BF" w:rsidRPr="00B17F4E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9F06BF" w:rsidRPr="00B17F4E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:rsidR="0076499D" w:rsidRPr="00B231F1" w:rsidRDefault="0043057D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Решение простейших логических уравнений.</w:t>
            </w:r>
          </w:p>
        </w:tc>
        <w:tc>
          <w:tcPr>
            <w:tcW w:w="5528" w:type="dxa"/>
            <w:shd w:val="clear" w:color="auto" w:fill="auto"/>
          </w:tcPr>
          <w:p w:rsidR="003D4684" w:rsidRPr="00B17F4E" w:rsidRDefault="003D4684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43057D" w:rsidRPr="00B17F4E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4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. Элементы теории множеств и алгебры логики</w:t>
            </w:r>
          </w:p>
          <w:p w:rsidR="0043057D" w:rsidRPr="00B17F4E" w:rsidRDefault="0043057D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17. Некоторые сведения из теории множеств</w:t>
            </w:r>
          </w:p>
          <w:p w:rsidR="0043057D" w:rsidRPr="00B17F4E" w:rsidRDefault="0043057D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18. Алгебра логики</w:t>
            </w:r>
          </w:p>
          <w:p w:rsidR="0043057D" w:rsidRPr="00B17F4E" w:rsidRDefault="0043057D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19. Таблицы истинности</w:t>
            </w:r>
          </w:p>
          <w:p w:rsidR="0043057D" w:rsidRPr="00B17F4E" w:rsidRDefault="00F43C51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§20.</w:t>
            </w:r>
            <w:r w:rsidR="00FE7D30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43057D" w:rsidRPr="00B17F4E">
              <w:rPr>
                <w:rFonts w:ascii="Times New Roman" w:hAnsi="Times New Roman"/>
                <w:color w:val="000000" w:themeColor="text1"/>
                <w:lang w:val="ru-RU"/>
              </w:rPr>
              <w:t>Преобразование логических выражений</w:t>
            </w:r>
          </w:p>
          <w:p w:rsidR="0043057D" w:rsidRPr="00B17F4E" w:rsidRDefault="0043057D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§ 21. Элементы </w:t>
            </w:r>
            <w:r w:rsidR="00F43C51" w:rsidRPr="00B17F4E">
              <w:rPr>
                <w:rFonts w:ascii="Times New Roman" w:hAnsi="Times New Roman"/>
                <w:color w:val="000000" w:themeColor="text1"/>
                <w:lang w:val="ru-RU"/>
              </w:rPr>
              <w:t>схем техники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. Логические схемы</w:t>
            </w:r>
            <w:r w:rsidR="00F43C51" w:rsidRPr="00B17F4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B231F1" w:rsidRPr="00B17F4E" w:rsidRDefault="0043057D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22. Логические задачи и способы их решени</w:t>
            </w:r>
            <w:r w:rsidR="00B231F1">
              <w:rPr>
                <w:rFonts w:ascii="Times New Roman" w:hAnsi="Times New Roman"/>
                <w:color w:val="000000" w:themeColor="text1"/>
                <w:lang w:val="ru-RU"/>
              </w:rPr>
              <w:t>я</w:t>
            </w:r>
          </w:p>
          <w:p w:rsidR="0043057D" w:rsidRPr="00B17F4E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996992" w:rsidRPr="00B17F4E" w:rsidTr="0074454D">
        <w:tc>
          <w:tcPr>
            <w:tcW w:w="4961" w:type="dxa"/>
            <w:shd w:val="clear" w:color="auto" w:fill="auto"/>
          </w:tcPr>
          <w:p w:rsidR="00490FC1" w:rsidRPr="00B17F4E" w:rsidRDefault="00996992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Дискретные объекты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,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Решение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алгоритмических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задач,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связанных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анализом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графов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(примеры: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построения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оптимального пути между вершинами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ориентир</w:t>
            </w:r>
            <w:r w:rsidR="00490FC1" w:rsidRPr="00B17F4E">
              <w:rPr>
                <w:rFonts w:ascii="Times New Roman" w:hAnsi="Times New Roman"/>
                <w:color w:val="000000" w:themeColor="text1"/>
                <w:lang w:val="ru-RU"/>
              </w:rPr>
              <w:t>ованного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490FC1" w:rsidRPr="00B17F4E">
              <w:rPr>
                <w:rFonts w:ascii="Times New Roman" w:hAnsi="Times New Roman"/>
                <w:color w:val="000000" w:themeColor="text1"/>
                <w:lang w:val="ru-RU"/>
              </w:rPr>
              <w:t>ациклического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графа;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определения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количества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различных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путей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между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вершинами).</w:t>
            </w:r>
          </w:p>
          <w:p w:rsidR="00996992" w:rsidRPr="00B17F4E" w:rsidRDefault="00996992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Использование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графов,</w:t>
            </w:r>
            <w:r w:rsidR="00490FC1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деревьев,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списков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при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описании</w:t>
            </w:r>
            <w:r w:rsidR="00490FC1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объектов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процессов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окружающего мира. Бинарное дерево</w:t>
            </w:r>
          </w:p>
        </w:tc>
        <w:tc>
          <w:tcPr>
            <w:tcW w:w="5528" w:type="dxa"/>
            <w:shd w:val="clear" w:color="auto" w:fill="auto"/>
          </w:tcPr>
          <w:p w:rsidR="00996992" w:rsidRPr="00B17F4E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996992" w:rsidRPr="00B17F4E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</w:t>
            </w:r>
            <w:r w:rsidR="009F06BF" w:rsidRPr="00B17F4E">
              <w:rPr>
                <w:rFonts w:ascii="Times New Roman" w:hAnsi="Times New Roman"/>
                <w:color w:val="000000" w:themeColor="text1"/>
                <w:lang w:val="ru-RU"/>
              </w:rPr>
              <w:t>лирование</w:t>
            </w:r>
          </w:p>
          <w:p w:rsidR="00996992" w:rsidRPr="00B17F4E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§ 10. Модели и моделирование </w:t>
            </w:r>
          </w:p>
          <w:p w:rsidR="00996992" w:rsidRPr="00B17F4E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§ 11. Моделирование на графах </w:t>
            </w:r>
          </w:p>
          <w:p w:rsidR="00996992" w:rsidRPr="00B17F4E" w:rsidRDefault="00996992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996992" w:rsidRPr="00B17F4E" w:rsidTr="0074454D">
        <w:tc>
          <w:tcPr>
            <w:tcW w:w="10489" w:type="dxa"/>
            <w:gridSpan w:val="2"/>
            <w:shd w:val="clear" w:color="auto" w:fill="auto"/>
          </w:tcPr>
          <w:p w:rsidR="00996992" w:rsidRPr="00B17F4E" w:rsidRDefault="00996992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Алгоритмы и элементы программирования</w:t>
            </w:r>
          </w:p>
        </w:tc>
      </w:tr>
      <w:tr w:rsidR="00177E80" w:rsidRPr="00C446D8" w:rsidTr="0074454D">
        <w:trPr>
          <w:trHeight w:val="1419"/>
        </w:trPr>
        <w:tc>
          <w:tcPr>
            <w:tcW w:w="4961" w:type="dxa"/>
            <w:shd w:val="clear" w:color="auto" w:fill="auto"/>
          </w:tcPr>
          <w:p w:rsidR="00177E80" w:rsidRPr="00B17F4E" w:rsidRDefault="00177E8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Алгоритмические конструкции. Подпрограммы. Рекурсивные алгоритмы</w:t>
            </w:r>
            <w:r w:rsidR="00C07C35" w:rsidRPr="00B17F4E">
              <w:rPr>
                <w:rFonts w:ascii="Times New Roman" w:hAnsi="Times New Roman"/>
                <w:color w:val="000000" w:themeColor="text1"/>
                <w:lang w:val="ru-RU"/>
              </w:rPr>
              <w:t>. Табличные величины (массивы)</w:t>
            </w:r>
          </w:p>
          <w:p w:rsidR="003750F9" w:rsidRPr="00B17F4E" w:rsidRDefault="003750F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5528" w:type="dxa"/>
            <w:shd w:val="clear" w:color="auto" w:fill="auto"/>
          </w:tcPr>
          <w:p w:rsidR="00C07C35" w:rsidRPr="00B17F4E" w:rsidRDefault="00C07C35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C07C35" w:rsidRPr="00B17F4E" w:rsidRDefault="00C07C35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921844" w:rsidRPr="00B231F1" w:rsidRDefault="00D84266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921844" w:rsidRPr="00B231F1" w:rsidRDefault="00921844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§ 6. Алгоритмические структуры </w:t>
            </w:r>
          </w:p>
        </w:tc>
      </w:tr>
      <w:tr w:rsidR="00931348" w:rsidRPr="00B17F4E" w:rsidTr="0074454D">
        <w:tc>
          <w:tcPr>
            <w:tcW w:w="4961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Составление алгоритмов и их</w:t>
            </w:r>
            <w:r w:rsidR="00177E80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программная реализация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Этапы решения задач на компьютере.</w:t>
            </w:r>
          </w:p>
          <w:p w:rsidR="00490FC1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Операторы языка программирования, основные конструкции</w:t>
            </w:r>
            <w:r w:rsidR="00490FC1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языка программирования. 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Типы</w:t>
            </w:r>
            <w:r w:rsidR="00490FC1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 структуры данных. Кодирование базовых алгоритмических</w:t>
            </w:r>
            <w:r w:rsidR="00490FC1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конструкций на выбранном языке программирования. </w:t>
            </w:r>
          </w:p>
          <w:p w:rsidR="00490FC1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490FC1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Интерфейс выбранной среды. Составление алгоритмов и программ </w:t>
            </w:r>
            <w:proofErr w:type="spellStart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ввыбранной</w:t>
            </w:r>
            <w:proofErr w:type="spellEnd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среде программирова</w:t>
            </w:r>
            <w:r w:rsidR="00490FC1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ния. </w:t>
            </w:r>
          </w:p>
          <w:p w:rsidR="00931348" w:rsidRPr="00B17F4E" w:rsidRDefault="00490FC1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Приемы отладки </w:t>
            </w:r>
            <w:r w:rsidR="00931348" w:rsidRPr="00B17F4E">
              <w:rPr>
                <w:rFonts w:ascii="Times New Roman" w:hAnsi="Times New Roman"/>
                <w:color w:val="000000" w:themeColor="text1"/>
                <w:lang w:val="ru-RU"/>
              </w:rPr>
              <w:t>программ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Проверка работоспособности </w:t>
            </w:r>
            <w:proofErr w:type="gramStart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proofErr w:type="gramEnd"/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грамм с использованием трассировочных таблиц.</w:t>
            </w:r>
          </w:p>
          <w:p w:rsidR="00931348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Разработка и программная реализация алгоритмов решения типовых задач базового уровня из</w:t>
            </w:r>
            <w:r w:rsidR="00B231F1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различных предметных областей</w:t>
            </w:r>
            <w:r w:rsidR="00B231F1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Постановка задачи сортировки</w:t>
            </w:r>
            <w:r w:rsidR="00B231F1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931348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931348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8. Структурированные типы данных. Массивы</w:t>
            </w:r>
          </w:p>
          <w:p w:rsidR="00B231F1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9. Структурное программирование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931348" w:rsidRPr="00C446D8" w:rsidTr="0074454D">
        <w:tc>
          <w:tcPr>
            <w:tcW w:w="4961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Анализ алгоритмов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5528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2.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Алгоритмы и элементы программирования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931348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</w:tc>
      </w:tr>
      <w:tr w:rsidR="00931348" w:rsidRPr="00C446D8" w:rsidTr="0074454D">
        <w:tc>
          <w:tcPr>
            <w:tcW w:w="4961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Математическое моделирование</w:t>
            </w:r>
          </w:p>
          <w:p w:rsidR="00053CEF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Практическая работа с компьютерной моделью по выбранной теме. 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Анализ достоверности (правдоподобия) результатов экспериментов.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5528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1. Обработка информации в электронных таблицах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3. Информационное моделирование</w:t>
            </w:r>
          </w:p>
          <w:p w:rsidR="00B231F1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10. Модели и моделирование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996992" w:rsidRPr="00C446D8" w:rsidTr="0074454D">
        <w:tc>
          <w:tcPr>
            <w:tcW w:w="10489" w:type="dxa"/>
            <w:gridSpan w:val="2"/>
            <w:shd w:val="clear" w:color="auto" w:fill="auto"/>
          </w:tcPr>
          <w:p w:rsidR="00996992" w:rsidRPr="00B17F4E" w:rsidRDefault="00996992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Использование программных систем и сервисов</w:t>
            </w:r>
          </w:p>
        </w:tc>
      </w:tr>
      <w:tr w:rsidR="0076499D" w:rsidRPr="00C446D8" w:rsidTr="0074454D">
        <w:tc>
          <w:tcPr>
            <w:tcW w:w="4961" w:type="dxa"/>
            <w:shd w:val="clear" w:color="auto" w:fill="auto"/>
          </w:tcPr>
          <w:p w:rsidR="0043057D" w:rsidRPr="00B17F4E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Компьютер — универсальное устройство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  <w:r w:rsidR="00053CEF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Программное обеспечение (</w:t>
            </w:r>
            <w:proofErr w:type="gramStart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proofErr w:type="gramEnd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0746D5" w:rsidRPr="00B17F4E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интернет-сервисов</w:t>
            </w:r>
            <w:proofErr w:type="gramEnd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зации. Законодательство Россий</w:t>
            </w:r>
            <w:r w:rsidR="0029174F" w:rsidRPr="00B17F4E">
              <w:rPr>
                <w:rFonts w:ascii="Times New Roman" w:hAnsi="Times New Roman"/>
                <w:color w:val="000000" w:themeColor="text1"/>
                <w:lang w:val="ru-RU"/>
              </w:rPr>
              <w:t>ской Федерации в области про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граммного обеспечения. Способы и средства обеспечения надежного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функционирования с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редств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ИКТ.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Применение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спе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циализированных программ для обеспечения стабильной работы средств ИКТ.</w:t>
            </w:r>
          </w:p>
          <w:p w:rsidR="000746D5" w:rsidRPr="00B17F4E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Безопасность, гигиена, эргономи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ка,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ресурсосбережение, технологические требования при эксплу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атации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компьютерного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рабоче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го места. Проектирование автома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тизированного рабочего места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в соответствии с целями его ис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пользования</w:t>
            </w:r>
          </w:p>
          <w:p w:rsidR="0076499D" w:rsidRPr="00B17F4E" w:rsidRDefault="0076499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10класс</w:t>
            </w:r>
          </w:p>
          <w:p w:rsidR="00F43C51" w:rsidRPr="00B17F4E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Глава 2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. Компьютер и его про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граммное обеспечени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е </w:t>
            </w:r>
          </w:p>
          <w:p w:rsidR="000746D5" w:rsidRPr="00B17F4E" w:rsidRDefault="00A736D9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6. История развития вычисли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тельной техники</w:t>
            </w:r>
          </w:p>
          <w:p w:rsidR="000746D5" w:rsidRPr="00B17F4E" w:rsidRDefault="00F43C51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7. Основополагающие принци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>пы устройства ЭВМ</w:t>
            </w:r>
          </w:p>
          <w:p w:rsidR="000746D5" w:rsidRPr="00B17F4E" w:rsidRDefault="000746D5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8. Программное обеспечение компьютера</w:t>
            </w:r>
          </w:p>
          <w:p w:rsidR="000746D5" w:rsidRPr="00B17F4E" w:rsidRDefault="000746D5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§ 9. Файловая система 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компью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тера</w:t>
            </w:r>
          </w:p>
          <w:p w:rsidR="006A5968" w:rsidRPr="00B17F4E" w:rsidRDefault="006A596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76499D" w:rsidRPr="00B17F4E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11 </w:t>
            </w:r>
            <w:proofErr w:type="spellStart"/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7A148D" w:rsidRPr="00B17F4E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5. Основы социальной информатики</w:t>
            </w:r>
          </w:p>
          <w:p w:rsidR="00B231F1" w:rsidRPr="00B231F1" w:rsidRDefault="007A148D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§ 18.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Информационное право и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cr/>
            </w:r>
            <w:r w:rsidR="008C231D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информационная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безопасность</w:t>
            </w:r>
          </w:p>
          <w:p w:rsidR="00D21359" w:rsidRPr="00B17F4E" w:rsidRDefault="00D21359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76499D" w:rsidRPr="00B17F4E" w:rsidTr="0074454D">
        <w:tc>
          <w:tcPr>
            <w:tcW w:w="4961" w:type="dxa"/>
            <w:shd w:val="clear" w:color="auto" w:fill="auto"/>
          </w:tcPr>
          <w:p w:rsidR="00A736D9" w:rsidRPr="00B17F4E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Подготовка текстов</w:t>
            </w:r>
            <w:r w:rsidR="00151E9E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и демонстра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ционных материалов.</w:t>
            </w:r>
            <w:r w:rsidR="00151E9E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Средства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поиска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автозамены</w:t>
            </w:r>
            <w:proofErr w:type="spellEnd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. История изменений. Использование готовых шаблонов и создание собственных.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Разработка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76499D" w:rsidRPr="00B17F4E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Знакомство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компьютерной версткой текста. Технические с</w:t>
            </w:r>
            <w:r w:rsidR="00053CEF" w:rsidRPr="00B17F4E">
              <w:rPr>
                <w:rFonts w:ascii="Times New Roman" w:hAnsi="Times New Roman"/>
                <w:color w:val="000000" w:themeColor="text1"/>
                <w:lang w:val="ru-RU"/>
              </w:rPr>
              <w:t>редства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053CEF" w:rsidRPr="00B17F4E">
              <w:rPr>
                <w:rFonts w:ascii="Times New Roman" w:hAnsi="Times New Roman"/>
                <w:color w:val="000000" w:themeColor="text1"/>
                <w:lang w:val="ru-RU"/>
              </w:rPr>
              <w:t>ввода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053CEF" w:rsidRPr="00B17F4E">
              <w:rPr>
                <w:rFonts w:ascii="Times New Roman" w:hAnsi="Times New Roman"/>
                <w:color w:val="000000" w:themeColor="text1"/>
                <w:lang w:val="ru-RU"/>
              </w:rPr>
              <w:t>текста.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053CEF" w:rsidRPr="00B17F4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граммы распознавания текста, введенного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использованием сканера, планшетного ПК или графического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планшета.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053CEF" w:rsidRPr="00B17F4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граммы синтеза и распознавания устной речи</w:t>
            </w:r>
          </w:p>
        </w:tc>
        <w:tc>
          <w:tcPr>
            <w:tcW w:w="5528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10класс</w:t>
            </w:r>
          </w:p>
          <w:p w:rsidR="00F43C51" w:rsidRPr="00B17F4E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</w:t>
            </w:r>
            <w:r w:rsidR="00A736D9"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5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. Современные техноло</w:t>
            </w:r>
            <w:r w:rsidR="00151E9E" w:rsidRPr="00B17F4E">
              <w:rPr>
                <w:rFonts w:ascii="Times New Roman" w:hAnsi="Times New Roman"/>
                <w:color w:val="000000" w:themeColor="text1"/>
                <w:lang w:val="ru-RU"/>
              </w:rPr>
              <w:t>гии создания и обработки ин</w:t>
            </w:r>
            <w:r w:rsidR="000746D5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формационных объектов </w:t>
            </w:r>
          </w:p>
          <w:p w:rsidR="00B231F1" w:rsidRPr="00B17F4E" w:rsidRDefault="000746D5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23. Текстовые документы</w:t>
            </w:r>
          </w:p>
          <w:p w:rsidR="0076499D" w:rsidRPr="00B17F4E" w:rsidRDefault="0076499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76499D" w:rsidRPr="00C446D8" w:rsidTr="0074454D">
        <w:tc>
          <w:tcPr>
            <w:tcW w:w="4961" w:type="dxa"/>
            <w:shd w:val="clear" w:color="auto" w:fill="auto"/>
          </w:tcPr>
          <w:p w:rsidR="00A736D9" w:rsidRPr="00B17F4E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Работа с аудиовизуальными данными</w:t>
            </w:r>
          </w:p>
          <w:p w:rsidR="00A736D9" w:rsidRPr="00B17F4E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Создание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преобразование аудиовизуальных объектов. Ввод изображений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использованием различных цифровых устройств (цифровых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фотоаппаратов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т-</w:t>
            </w:r>
            <w:proofErr w:type="gramEnd"/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и мобильных приложений.</w:t>
            </w:r>
          </w:p>
          <w:p w:rsidR="0076499D" w:rsidRPr="00B17F4E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Использование мультимедийных онлайн-сервисов для разработки презентаций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проектных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работ. Работа в группе, технология публикации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готового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материала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в сети</w:t>
            </w:r>
          </w:p>
        </w:tc>
        <w:tc>
          <w:tcPr>
            <w:tcW w:w="5528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6A5968" w:rsidRPr="00B17F4E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</w:t>
            </w:r>
            <w:r w:rsidR="00A736D9"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5</w:t>
            </w:r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>ин-формационных</w:t>
            </w:r>
            <w:proofErr w:type="gramEnd"/>
            <w:r w:rsidR="00A736D9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объектов </w:t>
            </w:r>
          </w:p>
          <w:p w:rsidR="00A736D9" w:rsidRPr="00B17F4E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24. Объекты компьютерной графики</w:t>
            </w:r>
          </w:p>
          <w:p w:rsidR="00A736D9" w:rsidRPr="00B17F4E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25. Компьютерные презентации</w:t>
            </w:r>
          </w:p>
        </w:tc>
      </w:tr>
      <w:tr w:rsidR="00931348" w:rsidRPr="00C446D8" w:rsidTr="0074454D">
        <w:tc>
          <w:tcPr>
            <w:tcW w:w="4961" w:type="dxa"/>
            <w:shd w:val="clear" w:color="auto" w:fill="auto"/>
          </w:tcPr>
          <w:p w:rsidR="00931348" w:rsidRPr="00B17F4E" w:rsidRDefault="002548E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Электронные (динамические) таб</w:t>
            </w:r>
            <w:r w:rsidR="00931348" w:rsidRPr="00B17F4E">
              <w:rPr>
                <w:rFonts w:ascii="Times New Roman" w:hAnsi="Times New Roman"/>
                <w:color w:val="000000" w:themeColor="text1"/>
                <w:lang w:val="ru-RU"/>
              </w:rPr>
              <w:t>лицы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931348" w:rsidRPr="00B17F4E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Примеры использования динами</w:t>
            </w:r>
            <w:r w:rsidR="002548ED" w:rsidRPr="00B17F4E">
              <w:rPr>
                <w:rFonts w:ascii="Times New Roman" w:hAnsi="Times New Roman"/>
                <w:color w:val="000000" w:themeColor="text1"/>
                <w:lang w:val="ru-RU"/>
              </w:rPr>
              <w:t>ческих (электронных) таблиц на практике (в том числе — в зада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чах математического моделирования)</w:t>
            </w:r>
          </w:p>
        </w:tc>
        <w:tc>
          <w:tcPr>
            <w:tcW w:w="5528" w:type="dxa"/>
            <w:shd w:val="clear" w:color="auto" w:fill="auto"/>
          </w:tcPr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1.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Обработка информации </w:t>
            </w:r>
          </w:p>
          <w:p w:rsidR="00931348" w:rsidRPr="00B17F4E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в электронных таблицах</w:t>
            </w:r>
          </w:p>
          <w:p w:rsidR="00931348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1. Табличный процессор. Основные сведения</w:t>
            </w:r>
          </w:p>
          <w:p w:rsidR="00931348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2. Редактирование и форматирование в табличном процессоре</w:t>
            </w:r>
          </w:p>
          <w:p w:rsidR="00931348" w:rsidRPr="00B17F4E" w:rsidRDefault="00931348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3. Встроенные функции и их использование</w:t>
            </w:r>
          </w:p>
          <w:p w:rsidR="00931348" w:rsidRPr="00B231F1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4. Инструменты анализа данных</w:t>
            </w:r>
          </w:p>
        </w:tc>
      </w:tr>
      <w:tr w:rsidR="00B92233" w:rsidRPr="00B17F4E" w:rsidTr="0074454D">
        <w:tc>
          <w:tcPr>
            <w:tcW w:w="4961" w:type="dxa"/>
            <w:shd w:val="clear" w:color="auto" w:fill="auto"/>
          </w:tcPr>
          <w:p w:rsidR="00B92233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Базы данных</w:t>
            </w:r>
          </w:p>
          <w:p w:rsidR="00B92233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Реляционные (табличные) базы </w:t>
            </w:r>
          </w:p>
          <w:p w:rsidR="002548ED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2548ED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2548ED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Схема данных. Поиск и выбор в базах данных.</w:t>
            </w:r>
          </w:p>
          <w:p w:rsidR="00B92233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Сортировка данных.</w:t>
            </w:r>
          </w:p>
          <w:p w:rsidR="00B92233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5528" w:type="dxa"/>
            <w:shd w:val="clear" w:color="auto" w:fill="auto"/>
          </w:tcPr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B92233" w:rsidRPr="00B17F4E" w:rsidRDefault="00B92233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12. База данных как модель предметной области</w:t>
            </w:r>
          </w:p>
          <w:p w:rsidR="00B231F1" w:rsidRPr="00B17F4E" w:rsidRDefault="00B92233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13. Системы управления базами данных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B92233" w:rsidRPr="00C446D8" w:rsidTr="0074454D">
        <w:tc>
          <w:tcPr>
            <w:tcW w:w="10489" w:type="dxa"/>
            <w:gridSpan w:val="2"/>
            <w:shd w:val="clear" w:color="auto" w:fill="auto"/>
          </w:tcPr>
          <w:p w:rsidR="00B92233" w:rsidRPr="00B17F4E" w:rsidRDefault="00B92233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B92233" w:rsidRPr="00C446D8" w:rsidTr="0074454D">
        <w:tc>
          <w:tcPr>
            <w:tcW w:w="4961" w:type="dxa"/>
            <w:shd w:val="clear" w:color="auto" w:fill="auto"/>
          </w:tcPr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Компьютерные сети</w:t>
            </w:r>
          </w:p>
          <w:p w:rsidR="00B92233" w:rsidRPr="00B17F4E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Принципы построения компью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терных сетей. Сетевые протоколы. Интернет. Адресация в сети </w:t>
            </w:r>
          </w:p>
          <w:p w:rsidR="00B92233" w:rsidRPr="00B17F4E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Интернет. Система доменных 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имен. Браузеры.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Аппаратные компоненты компьютерных сетей. </w:t>
            </w:r>
          </w:p>
          <w:p w:rsidR="00B92233" w:rsidRPr="00B17F4E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Веб-сайт. Страница. Взаимодей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ствие веб-страницы с сервером. </w:t>
            </w:r>
          </w:p>
          <w:p w:rsidR="00B92233" w:rsidRPr="00B17F4E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Динамические страницы. Раз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работка </w:t>
            </w:r>
            <w:proofErr w:type="gramStart"/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интернет-приложений</w:t>
            </w:r>
            <w:proofErr w:type="gramEnd"/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:rsidR="00B92233" w:rsidRPr="00B17F4E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Сетевое хранение данных. Облач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ные сервисы.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Деятельность в сети Интернет</w:t>
            </w:r>
          </w:p>
          <w:p w:rsidR="00B92233" w:rsidRPr="00B17F4E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Расширенный поиск информации 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в сети Интернет. Использование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языков построения запросов. 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Другие виды деятельности в сети Интернет. </w:t>
            </w:r>
            <w:proofErr w:type="spellStart"/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Геолокационные</w:t>
            </w:r>
            <w:proofErr w:type="spellEnd"/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сервисы реального времени (ло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кация мобильных телефонов, определение загруженности автомагистралей и т. п.); интернет-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торговля; брониров</w:t>
            </w:r>
            <w:r w:rsidR="002548ED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ание билетов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 гостиниц и т. п.</w:t>
            </w:r>
          </w:p>
        </w:tc>
        <w:tc>
          <w:tcPr>
            <w:tcW w:w="5528" w:type="dxa"/>
            <w:shd w:val="clear" w:color="auto" w:fill="auto"/>
          </w:tcPr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B92233" w:rsidRPr="00B17F4E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4.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ные технологии</w:t>
            </w:r>
          </w:p>
          <w:p w:rsidR="00B92233" w:rsidRPr="00B17F4E" w:rsidRDefault="00B92233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14. Основы построения компьютерных сетей</w:t>
            </w:r>
          </w:p>
          <w:p w:rsidR="00B92233" w:rsidRPr="00B17F4E" w:rsidRDefault="00B92233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15. Службы Интернета</w:t>
            </w:r>
          </w:p>
          <w:p w:rsidR="00B231F1" w:rsidRPr="00B17F4E" w:rsidRDefault="001945D0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§ 16. Интернет как глобальная 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информационная система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B92233" w:rsidRPr="00C446D8" w:rsidTr="0074454D">
        <w:tc>
          <w:tcPr>
            <w:tcW w:w="4961" w:type="dxa"/>
            <w:shd w:val="clear" w:color="auto" w:fill="auto"/>
          </w:tcPr>
          <w:p w:rsidR="001945D0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Социальная информатика</w:t>
            </w:r>
            <w:r w:rsidR="001945D0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Социальные сети — организация коллективного взаимодействия и обмена данными.</w:t>
            </w:r>
            <w:r w:rsidR="006C092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:rsidR="00B92233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Сетевой</w:t>
            </w:r>
            <w:r w:rsidR="00053CEF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этикет: правила поведения в киберпространстве.</w:t>
            </w:r>
          </w:p>
          <w:p w:rsidR="00B92233" w:rsidRPr="00B17F4E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Проблема подлинности получен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ной информации. Информационная культура. Государственные электронные сервисы и услуги. </w:t>
            </w:r>
          </w:p>
          <w:p w:rsidR="00B92233" w:rsidRPr="00B17F4E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Мобильные приложения. Откры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тые образовательные ресурсы</w:t>
            </w:r>
          </w:p>
          <w:p w:rsidR="00B92233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B92233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B17F4E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</w:t>
            </w:r>
            <w:r w:rsidR="00B92233" w:rsidRPr="00B17F4E">
              <w:rPr>
                <w:rFonts w:ascii="Times New Roman" w:hAnsi="Times New Roman"/>
                <w:color w:val="000000" w:themeColor="text1"/>
                <w:lang w:val="ru-RU"/>
              </w:rPr>
              <w:t>форматики</w:t>
            </w:r>
          </w:p>
          <w:p w:rsidR="00B231F1" w:rsidRPr="00B17F4E" w:rsidRDefault="00B92233" w:rsidP="00B231F1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17. Информационное обществ</w:t>
            </w:r>
            <w:r w:rsidR="00B231F1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</w:p>
          <w:p w:rsidR="00B92233" w:rsidRPr="00B17F4E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B92233" w:rsidRPr="00C446D8" w:rsidTr="0074454D">
        <w:tc>
          <w:tcPr>
            <w:tcW w:w="4961" w:type="dxa"/>
            <w:shd w:val="clear" w:color="auto" w:fill="auto"/>
          </w:tcPr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Информационная безопасность</w:t>
            </w:r>
            <w:r w:rsidR="001945D0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. Средства защиты информации в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автоматизированных информационных системах (АИС), ком</w:t>
            </w:r>
            <w:r w:rsidR="001945D0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пьютерных сетях и компьютерах.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Общие проблемы защиты информации и информационной безо</w:t>
            </w:r>
            <w:r w:rsidR="001945D0" w:rsidRPr="00B17F4E">
              <w:rPr>
                <w:rFonts w:ascii="Times New Roman" w:hAnsi="Times New Roman"/>
                <w:color w:val="000000" w:themeColor="text1"/>
                <w:lang w:val="ru-RU"/>
              </w:rPr>
              <w:t>пасности АИС. Электронная под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пись, </w:t>
            </w:r>
            <w:r w:rsidR="001945D0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сертифицированные сайты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 документы.</w:t>
            </w:r>
            <w:r w:rsidR="001945D0"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Техногенные и экономические 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угрозы, связанн</w:t>
            </w:r>
            <w:r w:rsidR="001945D0" w:rsidRPr="00B17F4E">
              <w:rPr>
                <w:rFonts w:ascii="Times New Roman" w:hAnsi="Times New Roman"/>
                <w:color w:val="000000" w:themeColor="text1"/>
                <w:lang w:val="ru-RU"/>
              </w:rPr>
              <w:t>ые с использова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 xml:space="preserve">нием ИКТ. Правовое обеспечение 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информационной безопасности</w:t>
            </w:r>
          </w:p>
        </w:tc>
        <w:tc>
          <w:tcPr>
            <w:tcW w:w="5528" w:type="dxa"/>
            <w:shd w:val="clear" w:color="auto" w:fill="auto"/>
          </w:tcPr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B231F1" w:rsidRPr="00B17F4E" w:rsidRDefault="00B92233" w:rsidP="00B231F1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17F4E">
              <w:rPr>
                <w:rFonts w:ascii="Times New Roman" w:hAnsi="Times New Roman"/>
                <w:color w:val="000000" w:themeColor="text1"/>
                <w:lang w:val="ru-RU"/>
              </w:rPr>
              <w:t>§ 18. Информационное право и информационная безопасность</w:t>
            </w:r>
          </w:p>
          <w:p w:rsidR="00B92233" w:rsidRPr="00B17F4E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</w:tbl>
    <w:p w:rsidR="00844797" w:rsidRPr="00B17F4E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844797" w:rsidRPr="00B17F4E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844797" w:rsidRPr="00C743E7" w:rsidRDefault="00844797" w:rsidP="006C0923">
      <w:pPr>
        <w:tabs>
          <w:tab w:val="left" w:pos="3600"/>
        </w:tabs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C966BF" w:rsidRPr="00C743E7" w:rsidRDefault="00C966BF" w:rsidP="006C0923">
      <w:pPr>
        <w:spacing w:after="20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</w:p>
    <w:p w:rsidR="00C966BF" w:rsidRPr="00C743E7" w:rsidRDefault="00C966BF" w:rsidP="006C0923">
      <w:pPr>
        <w:pStyle w:val="3"/>
        <w:spacing w:before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743E7">
        <w:rPr>
          <w:rFonts w:ascii="Times New Roman" w:hAnsi="Times New Roman"/>
          <w:i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C966BF" w:rsidRPr="00C743E7" w:rsidRDefault="00C966BF" w:rsidP="006C092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«Информатик</w:t>
      </w:r>
      <w:r w:rsidR="000024AF"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а</w:t>
      </w:r>
      <w:r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»</w:t>
      </w:r>
      <w:r w:rsidRPr="00C743E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C743E7">
        <w:rPr>
          <w:rFonts w:ascii="Times New Roman" w:hAnsi="Times New Roman"/>
          <w:b/>
          <w:sz w:val="28"/>
          <w:szCs w:val="28"/>
          <w:u w:val="single"/>
          <w:lang w:val="ru-RU"/>
        </w:rPr>
        <w:t>10 класс (ФГОС)</w:t>
      </w:r>
    </w:p>
    <w:p w:rsidR="00C966BF" w:rsidRPr="00C743E7" w:rsidRDefault="00C966BF" w:rsidP="006C092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7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4115"/>
        <w:gridCol w:w="283"/>
        <w:gridCol w:w="851"/>
        <w:gridCol w:w="567"/>
        <w:gridCol w:w="710"/>
        <w:gridCol w:w="3542"/>
      </w:tblGrid>
      <w:tr w:rsidR="00B231F1" w:rsidRPr="00B231F1" w:rsidTr="00B231F1">
        <w:trPr>
          <w:cantSplit/>
          <w:trHeight w:val="70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Номер</w:t>
            </w:r>
            <w:proofErr w:type="spellEnd"/>
          </w:p>
          <w:p w:rsidR="00B231F1" w:rsidRPr="00B231F1" w:rsidRDefault="00B231F1" w:rsidP="00B231F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Урока</w:t>
            </w:r>
          </w:p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B231F1" w:rsidRPr="00B231F1" w:rsidRDefault="00B231F1" w:rsidP="00B231F1">
            <w:pPr>
              <w:shd w:val="clear" w:color="auto" w:fill="FFFFFF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B231F1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B231F1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B231F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Материально- техническое оснащение</w:t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F1" w:rsidRPr="00B231F1" w:rsidRDefault="00B231F1" w:rsidP="00B231F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F1" w:rsidRPr="00B231F1" w:rsidRDefault="00B231F1" w:rsidP="00B231F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F1" w:rsidRPr="00B231F1" w:rsidRDefault="00B231F1" w:rsidP="00B231F1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B231F1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F1" w:rsidRPr="00B231F1" w:rsidRDefault="00B231F1" w:rsidP="00B231F1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autoSpaceDE w:val="0"/>
              <w:autoSpaceDN w:val="0"/>
              <w:adjustRightInd w:val="0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B231F1">
              <w:rPr>
                <w:rFonts w:ascii="Times New Roman" w:hAnsi="Times New Roman"/>
                <w:b/>
                <w:lang w:val="ru-RU"/>
              </w:rPr>
              <w:t xml:space="preserve">Информация и информационные процессы </w:t>
            </w:r>
            <w:r w:rsidRPr="00B231F1">
              <w:rPr>
                <w:rFonts w:ascii="Times New Roman" w:hAnsi="Times New Roman"/>
                <w:b/>
                <w:color w:val="000000"/>
                <w:lang w:val="ru-RU"/>
              </w:rPr>
              <w:t>6 часов</w:t>
            </w:r>
          </w:p>
        </w:tc>
      </w:tr>
      <w:tr w:rsidR="00B231F1" w:rsidRPr="00C446D8" w:rsidTr="00B231F1">
        <w:trPr>
          <w:cantSplit/>
          <w:trHeight w:val="9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74454D">
            <w:pPr>
              <w:tabs>
                <w:tab w:val="left" w:pos="3600"/>
              </w:tabs>
              <w:snapToGrid w:val="0"/>
              <w:ind w:right="24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Информация. </w:t>
            </w:r>
            <w:r w:rsidRPr="00B231F1">
              <w:rPr>
                <w:rFonts w:ascii="Times New Roman" w:hAnsi="Times New Roman"/>
                <w:lang w:val="ru-RU"/>
              </w:rPr>
              <w:t>Информационная грамотность и информационная культура.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231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231F1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5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1" w:tgtFrame="_blank" w:history="1">
              <w:r w:rsidRPr="00B231F1">
                <w:rPr>
                  <w:rStyle w:val="afa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Информация. Информационная грамотность и информационная культура</w:t>
              </w:r>
            </w:hyperlink>
          </w:p>
        </w:tc>
      </w:tr>
      <w:tr w:rsidR="00B231F1" w:rsidRPr="00B231F1" w:rsidTr="00B231F1">
        <w:trPr>
          <w:cantSplit/>
          <w:trHeight w:val="6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Подходы</w:t>
            </w:r>
            <w:proofErr w:type="spellEnd"/>
            <w:r w:rsidRPr="00B231F1">
              <w:rPr>
                <w:rFonts w:ascii="Times New Roman" w:hAnsi="Times New Roman"/>
              </w:rPr>
              <w:t xml:space="preserve"> к </w:t>
            </w:r>
            <w:proofErr w:type="spellStart"/>
            <w:r w:rsidRPr="00B231F1">
              <w:rPr>
                <w:rFonts w:ascii="Times New Roman" w:hAnsi="Times New Roman"/>
              </w:rPr>
              <w:t>измерению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информации</w:t>
            </w:r>
            <w:proofErr w:type="spellEnd"/>
            <w:r w:rsidRPr="00B231F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rFonts w:eastAsiaTheme="minorEastAsia"/>
                <w:lang w:eastAsia="ja-JP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6" name="Рисунок 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"http://lbz.ru/metodist/authors/informatika/3/files/eor10/presentations/10-2-1-podhody-k-izmereniju-informacii.pptx"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Подходы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к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измерению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 w:rsidRPr="00B231F1">
              <w:fldChar w:fldCharType="end"/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7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2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Информационные связи в системах различной природы</w:t>
              </w:r>
            </w:hyperlink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Обработка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ind w:left="102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8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="001C6AC5">
              <w:fldChar w:fldCharType="begin"/>
            </w:r>
            <w:r w:rsidR="001C6AC5">
              <w:instrText xml:space="preserve"> HYPERLINK "http://lbz.ru/metodist/authors/informatika/3/files/eor10/presentations/10-4-1-obrabotka-informacii.pptx" \t "_blank" </w:instrText>
            </w:r>
            <w:r w:rsidR="001C6AC5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Обработка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 w:rsidR="001C6AC5">
              <w:rPr>
                <w:rStyle w:val="afa"/>
                <w:color w:val="486DAA"/>
                <w:shd w:val="clear" w:color="auto" w:fill="FFFFFF"/>
                <w:lang w:eastAsia="en-US"/>
              </w:rPr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Передача</w:t>
            </w:r>
            <w:proofErr w:type="spellEnd"/>
            <w:r w:rsidRPr="00B231F1">
              <w:rPr>
                <w:rFonts w:ascii="Times New Roman" w:hAnsi="Times New Roman"/>
              </w:rPr>
              <w:t xml:space="preserve"> и </w:t>
            </w:r>
            <w:proofErr w:type="spellStart"/>
            <w:r w:rsidRPr="00B231F1">
              <w:rPr>
                <w:rFonts w:ascii="Times New Roman" w:hAnsi="Times New Roman"/>
              </w:rPr>
              <w:t>хранение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9" name="Рисунок 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"http://lbz.ru/metodist/authors/informatika/3/files/eor10/presentations/10-5-1-peredacha-i-hranenie-informacii.pptx"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Передача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хранение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 w:rsidRPr="00B231F1">
              <w:fldChar w:fldCharType="end"/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0" name="Рисунок 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4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1</w:t>
              </w:r>
            </w:hyperlink>
            <w:r w:rsidRPr="00B231F1">
              <w:rPr>
                <w:lang w:val="ru-RU" w:eastAsia="en-US"/>
              </w:rPr>
              <w:t xml:space="preserve"> </w:t>
            </w:r>
            <w:r w:rsidRPr="00B231F1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Информация и информационные процессы</w:t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napToGrid w:val="0"/>
              <w:ind w:firstLine="472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231F1">
              <w:rPr>
                <w:rFonts w:ascii="Times New Roman" w:hAnsi="Times New Roman"/>
                <w:b/>
                <w:lang w:val="ru-RU"/>
              </w:rPr>
              <w:t xml:space="preserve">Компьютер и его программное обеспечение </w:t>
            </w:r>
            <w:r w:rsidRPr="00B231F1">
              <w:rPr>
                <w:rFonts w:ascii="Times New Roman" w:hAnsi="Times New Roman"/>
                <w:b/>
                <w:color w:val="000000"/>
                <w:lang w:val="ru-RU"/>
              </w:rPr>
              <w:t>5 часов</w:t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C446D8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История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развития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вычислительной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napToGrid w:val="0"/>
              <w:rPr>
                <w:rFonts w:ascii="Times New Roman" w:eastAsia="Times New Roman" w:hAnsi="Times New Roman"/>
              </w:rPr>
            </w:pPr>
            <w:r w:rsidRPr="00B231F1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7CC94499" wp14:editId="5059896F">
                  <wp:extent cx="205105" cy="205105"/>
                  <wp:effectExtent l="19050" t="0" r="4445" b="0"/>
                  <wp:docPr id="71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"http://lbz.ru/metodist/authors/informatika/3/files/eor10/presentations/10-6-1-istorija-razvitija-vt.pptx"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История</w:t>
            </w:r>
            <w:proofErr w:type="spellEnd"/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развития</w:t>
            </w:r>
            <w:proofErr w:type="spellEnd"/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ВТ</w:t>
            </w:r>
            <w:r w:rsidRPr="00B231F1">
              <w:fldChar w:fldCharType="end"/>
            </w:r>
          </w:p>
        </w:tc>
      </w:tr>
      <w:tr w:rsidR="00B231F1" w:rsidRPr="00B231F1" w:rsidTr="00C446D8">
        <w:trPr>
          <w:cantSplit/>
          <w:trHeight w:val="7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C446D8" w:rsidP="00C446D8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Основополагающие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B231F1" w:rsidRPr="00B231F1">
              <w:rPr>
                <w:rFonts w:ascii="Times New Roman" w:hAnsi="Times New Roman"/>
              </w:rPr>
              <w:t>принципы</w:t>
            </w:r>
            <w:proofErr w:type="spellEnd"/>
            <w:r w:rsidR="00B231F1"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="00B231F1" w:rsidRPr="00B231F1">
              <w:rPr>
                <w:rFonts w:ascii="Times New Roman" w:hAnsi="Times New Roman"/>
              </w:rPr>
              <w:t>устройства</w:t>
            </w:r>
            <w:proofErr w:type="spellEnd"/>
            <w:r w:rsidR="00B231F1" w:rsidRPr="00B231F1">
              <w:rPr>
                <w:rFonts w:ascii="Times New Roman" w:hAnsi="Times New Roman"/>
              </w:rPr>
              <w:t xml:space="preserve"> ЭВМ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 wp14:anchorId="54FBB963" wp14:editId="5803E0E8">
                  <wp:extent cx="205105" cy="205105"/>
                  <wp:effectExtent l="19050" t="0" r="4445" b="0"/>
                  <wp:docPr id="72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"http://lbz.ru/metodist/authors/informatika/3/files/eor10/presentations/10-7-1-osnovopolagajushhie-principy-ustrojstva-jevm.pptx"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Основополагающие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принципы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устройства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ЭВМ</w:t>
            </w:r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C446D8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Программное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обеспечение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napToGrid w:val="0"/>
              <w:rPr>
                <w:rFonts w:ascii="Times New Roman" w:eastAsia="Times New Roman" w:hAnsi="Times New Roman"/>
              </w:rPr>
            </w:pPr>
            <w:r w:rsidRPr="00B231F1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1C4ACC7F" wp14:editId="7C93D49D">
                  <wp:extent cx="205105" cy="205105"/>
                  <wp:effectExtent l="19050" t="0" r="4445" b="0"/>
                  <wp:docPr id="73" name="Рисунок 1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"http://lbz.ru/metodist/authors/informatika/3/files/eor10/presentations/10-8-1-programmnoe-obespechenie-kompjutera.pptx"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Программное</w:t>
            </w:r>
            <w:proofErr w:type="spellEnd"/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обеспечение</w:t>
            </w:r>
            <w:proofErr w:type="spellEnd"/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B231F1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компьютера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C446D8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Файловая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система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компьютера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ind w:left="360"/>
              <w:rPr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4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"http://lbz.ru/metodist/authors/informatika/3/files/eor10/presentations/10-9-1-fajlovaja-sistema-kompjutera.pptx"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Файловая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система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компьютера</w:t>
            </w:r>
            <w:proofErr w:type="spellEnd"/>
            <w:r w:rsidRPr="00B231F1">
              <w:fldChar w:fldCharType="end"/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«Компьютер и его программное обеспечение». Проверочная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5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5" w:tgtFrame="_blank" w:history="1">
              <w:r w:rsidRPr="00B231F1">
                <w:rPr>
                  <w:rStyle w:val="afa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Тест 2</w:t>
              </w:r>
            </w:hyperlink>
            <w:r w:rsidRPr="00B231F1">
              <w:rPr>
                <w:rFonts w:ascii="Times New Roman" w:hAnsi="Times New Roman"/>
                <w:lang w:val="ru-RU"/>
              </w:rPr>
              <w:t xml:space="preserve"> </w:t>
            </w:r>
            <w:r w:rsidRPr="00B231F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ru-RU"/>
              </w:rPr>
              <w:t>Компьютер и его программное обеспечение</w:t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lang w:val="ru-RU" w:eastAsia="en-US"/>
              </w:rPr>
            </w:pPr>
            <w:r w:rsidRPr="00B231F1">
              <w:rPr>
                <w:b/>
                <w:lang w:val="ru-RU" w:eastAsia="en-US"/>
              </w:rPr>
              <w:t xml:space="preserve">Представление информации в компьютере </w:t>
            </w:r>
            <w:r w:rsidRPr="00B231F1">
              <w:rPr>
                <w:b/>
                <w:color w:val="000000"/>
                <w:lang w:val="ru-RU" w:eastAsia="en-US"/>
              </w:rPr>
              <w:t>9 часов</w:t>
            </w:r>
          </w:p>
        </w:tc>
      </w:tr>
      <w:tr w:rsidR="00B231F1" w:rsidRPr="00C20290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6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6" w:tgtFrame="_blank" w:history="1">
              <w:proofErr w:type="gramStart"/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Представление чисел в позиционных СС</w:t>
              </w:r>
            </w:hyperlink>
            <w:proofErr w:type="gramEnd"/>
          </w:p>
        </w:tc>
      </w:tr>
      <w:tr w:rsidR="00B231F1" w:rsidRPr="00C446D8" w:rsidTr="00C446D8">
        <w:trPr>
          <w:cantSplit/>
          <w:trHeight w:val="7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 wp14:anchorId="2D3BC204" wp14:editId="688ED29E">
                  <wp:extent cx="205105" cy="205105"/>
                  <wp:effectExtent l="19050" t="0" r="4445" b="0"/>
                  <wp:docPr id="77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7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Перевод чисел из одной системы счисления в другую</w:t>
              </w:r>
            </w:hyperlink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«Быстрый» перевод чисел в компьютерных системах счисления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</w:p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8" name="Рисунок 1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8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Перевод чисел из одной системы счисления в другую</w:t>
              </w:r>
            </w:hyperlink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lastRenderedPageBreak/>
              <w:t>15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9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9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Арифметические операции в позиционных системах счисления</w:t>
              </w:r>
            </w:hyperlink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Представление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чисел</w:t>
            </w:r>
            <w:proofErr w:type="spellEnd"/>
            <w:r w:rsidRPr="00B231F1">
              <w:rPr>
                <w:rFonts w:ascii="Times New Roman" w:hAnsi="Times New Roman"/>
              </w:rPr>
              <w:t xml:space="preserve"> в </w:t>
            </w:r>
            <w:proofErr w:type="spellStart"/>
            <w:r w:rsidRPr="00B231F1">
              <w:rPr>
                <w:rFonts w:ascii="Times New Roman" w:hAnsi="Times New Roman"/>
              </w:rPr>
              <w:t>компьютере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0" name="Рисунок 3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"http://lbz.ru/metodist/authors/informatika/3/files/eor10/presentations/10-13-1-predstavlenie-chisel-v-kompjutere.pptx"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Представление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чисел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в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компьютере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Кодирование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текстовой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1" name="Рисунок 1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"http://lbz.ru/metodist/authors/informatika/3/files/eor10/presentations/10-14-1-kodirovanie-tekstovoj-informacii.pptx"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Кодирование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текстовой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Кодирование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графической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2" name="Рисунок 1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"http://lbz.ru/metodist/authors/informatika/3/files/eor10/presentations/10-15-1-kodirovanie-graficheskoj-informacii.pptx"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Кодирование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графической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Кодирование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звуковой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3" name="Рисунок 3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"http://lbz.ru/metodist/authors/informatika/3/files/eor10/presentations/10-16-1-kodirovanie-zvukovoj-informacii.pptx"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Кодирование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звуковой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информации</w:t>
            </w:r>
            <w:proofErr w:type="spellEnd"/>
            <w:r w:rsidRPr="00B231F1">
              <w:fldChar w:fldCharType="end"/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B231F1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«Представление информации в компьютере». </w:t>
            </w:r>
            <w:proofErr w:type="spellStart"/>
            <w:r w:rsidRPr="00B231F1">
              <w:rPr>
                <w:rFonts w:ascii="Times New Roman" w:hAnsi="Times New Roman"/>
              </w:rPr>
              <w:t>Проверочная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работа</w:t>
            </w:r>
            <w:proofErr w:type="spellEnd"/>
            <w:r w:rsidRPr="00B231F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4" name="Рисунок 2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0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3</w:t>
              </w:r>
            </w:hyperlink>
            <w:r w:rsidRPr="00B231F1">
              <w:rPr>
                <w:lang w:val="ru-RU" w:eastAsia="en-US"/>
              </w:rPr>
              <w:t xml:space="preserve"> </w:t>
            </w:r>
            <w:r w:rsidRPr="00B231F1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Представление информации в компьютере</w:t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1F1" w:rsidRPr="00B231F1" w:rsidRDefault="00B231F1" w:rsidP="00B231F1">
            <w:pPr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b/>
                <w:lang w:val="ru-RU"/>
              </w:rPr>
              <w:t xml:space="preserve">Элементы теории множеств и алгебры логики </w:t>
            </w:r>
            <w:r w:rsidRPr="00B231F1">
              <w:rPr>
                <w:rFonts w:ascii="Times New Roman" w:hAnsi="Times New Roman"/>
                <w:b/>
                <w:color w:val="000000"/>
                <w:lang w:val="ru-RU"/>
              </w:rPr>
              <w:t>8 часов</w:t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Некоторые сведения из теории множеств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5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1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Некоторые сведения из теории множеств</w:t>
              </w:r>
            </w:hyperlink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Алгебра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логики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6" name="Рисунок 4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"http://lbz.ru/metodist/authors/informatika/3/files/eor10/presentations/10-18-1-algebra-logiki.pptx"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Алгебра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логики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Таблицы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истинности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7" name="Рисунок 4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"http://lbz.ru/metodist/authors/informatika/3/files/eor10/presentations/10-19-1-tablicy-istinnosti.pptx"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Таблицы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истинности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Основные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законы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алгебры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логики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8" name="Рисунок 4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"http://lbz.ru/metodist/authors/informatika/3/files/eor10/presentations/10-20-1-preobrazovanie-logicheskih-vyrazhenij.pptx"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Преобразование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логических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выражений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Преобразование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логических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выражений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9" name="Рисунок 4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"http://lbz.ru/metodist/authors/informatika/3/files/eor10/presentations/10-20-1-preobrazovanie-logicheskih-vyrazhenij.pptx"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Преобразование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логических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выражений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Элементы схем техники. Логические схемы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0" name="Рисунок 4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"http://lbz.ru/metodist/authors/informatika/3/files/eor10/presentations/10-21-1-elementy-shemotehniki.pptx"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Элементы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схемотехники</w:t>
            </w:r>
            <w:proofErr w:type="spellEnd"/>
            <w:r w:rsidRPr="00B231F1">
              <w:fldChar w:fldCharType="end"/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Логические задачи и способы их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1" name="Рисунок 5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2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Логические задачи и способы их решения</w:t>
              </w:r>
            </w:hyperlink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B231F1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«Элементы теории множеств и алгебры логики». </w:t>
            </w:r>
            <w:proofErr w:type="spellStart"/>
            <w:r w:rsidRPr="00B231F1">
              <w:rPr>
                <w:rFonts w:ascii="Times New Roman" w:hAnsi="Times New Roman"/>
              </w:rPr>
              <w:t>Проверочная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работа</w:t>
            </w:r>
            <w:proofErr w:type="spellEnd"/>
            <w:r w:rsidRPr="00B231F1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2" name="Рисунок 5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3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4</w:t>
              </w:r>
            </w:hyperlink>
            <w:r w:rsidRPr="00B231F1">
              <w:rPr>
                <w:lang w:val="ru-RU" w:eastAsia="en-US"/>
              </w:rPr>
              <w:t xml:space="preserve"> </w:t>
            </w:r>
            <w:r w:rsidRPr="00B231F1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Элементы теории множеств и алгебры логики</w:t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1F1" w:rsidRPr="00B231F1" w:rsidRDefault="00B231F1" w:rsidP="00B231F1">
            <w:pPr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b/>
                <w:lang w:val="ru-RU"/>
              </w:rPr>
              <w:t xml:space="preserve">Современные технологии создания и обработки информационных объектов </w:t>
            </w:r>
            <w:r w:rsidRPr="00B231F1">
              <w:rPr>
                <w:rFonts w:ascii="Times New Roman" w:hAnsi="Times New Roman"/>
                <w:b/>
                <w:color w:val="000000"/>
                <w:lang w:val="ru-RU"/>
              </w:rPr>
              <w:t>5 часов</w:t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Текстовые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документы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3" name="Рисунок 5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"http://lbz.ru/metodist/authors/informatika/3/files/eor10/presentations/10-23-1-tekstovye-dokumenty.pptx"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Текстовые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документы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Объекты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компьютерной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графики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4" name="Рисунок 5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"http://lbz.ru/metodist/authors/informatika/3/files/eor10/presentations/10-24-1-obekty-kompjuterno-grafiki.pptx"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Объекты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компьютерной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графики</w:t>
            </w:r>
            <w:proofErr w:type="spellEnd"/>
            <w:r w:rsidRPr="00B231F1">
              <w:fldChar w:fldCharType="end"/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Компьютерные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5" name="Рисунок 5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B231F1">
              <w:fldChar w:fldCharType="begin"/>
            </w:r>
            <w:r w:rsidRPr="00B231F1">
              <w:instrText>HYPERLINK "http://lbz.ru/metodist/authors/informatika/3/files/eor10/presentations/10-25-1-kompjuternye-prezentacii.pptx" \t "_blank"</w:instrText>
            </w:r>
            <w:r w:rsidRPr="00B231F1">
              <w:fldChar w:fldCharType="separate"/>
            </w:r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Компьютерные</w:t>
            </w:r>
            <w:proofErr w:type="spellEnd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231F1">
              <w:rPr>
                <w:rStyle w:val="afa"/>
                <w:color w:val="486DAA"/>
                <w:shd w:val="clear" w:color="auto" w:fill="FFFFFF"/>
                <w:lang w:eastAsia="en-US"/>
              </w:rPr>
              <w:t>презентации</w:t>
            </w:r>
            <w:proofErr w:type="spellEnd"/>
            <w:r w:rsidRPr="00B231F1">
              <w:fldChar w:fldCharType="end"/>
            </w: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B231F1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6" name="Рисунок 61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31F1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4" w:tgtFrame="_blank" w:history="1">
              <w:r w:rsidRPr="00B231F1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5</w:t>
              </w:r>
            </w:hyperlink>
            <w:r w:rsidRPr="00B231F1">
              <w:rPr>
                <w:lang w:val="ru-RU" w:eastAsia="en-US"/>
              </w:rPr>
              <w:t xml:space="preserve"> </w:t>
            </w:r>
            <w:r w:rsidRPr="00B231F1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Современные технологии создания и обработки информационных объектов</w:t>
            </w: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Итоговое</w:t>
            </w:r>
            <w:proofErr w:type="spellEnd"/>
            <w:r w:rsidRPr="00B231F1">
              <w:rPr>
                <w:rFonts w:ascii="Times New Roman" w:hAnsi="Times New Roman"/>
              </w:rPr>
              <w:t xml:space="preserve"> </w:t>
            </w:r>
            <w:proofErr w:type="spellStart"/>
            <w:r w:rsidRPr="00B231F1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</w:tr>
      <w:tr w:rsidR="00B231F1" w:rsidRPr="00C446D8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31F1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</w:p>
        </w:tc>
      </w:tr>
      <w:tr w:rsidR="00B231F1" w:rsidRPr="00B231F1" w:rsidTr="00B231F1">
        <w:trPr>
          <w:cantSplit/>
          <w:trHeight w:val="3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231F1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231F1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1" w:rsidRPr="00B231F1" w:rsidRDefault="00B231F1" w:rsidP="00B231F1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</w:tr>
    </w:tbl>
    <w:p w:rsidR="00C966BF" w:rsidRPr="00C743E7" w:rsidRDefault="00C966BF" w:rsidP="006C0923">
      <w:pPr>
        <w:spacing w:line="360" w:lineRule="auto"/>
        <w:ind w:left="7797"/>
        <w:jc w:val="center"/>
        <w:rPr>
          <w:rFonts w:ascii="Times New Roman" w:eastAsia="Times New Roman" w:hAnsi="Times New Roman"/>
          <w:sz w:val="28"/>
          <w:szCs w:val="28"/>
        </w:rPr>
      </w:pPr>
    </w:p>
    <w:p w:rsidR="00FE7D30" w:rsidRPr="00C743E7" w:rsidRDefault="00FE7D30">
      <w:pPr>
        <w:spacing w:after="200" w:line="276" w:lineRule="auto"/>
        <w:rPr>
          <w:rFonts w:ascii="Times New Roman" w:eastAsiaTheme="majorEastAsia" w:hAnsi="Times New Roman"/>
          <w:b/>
          <w:bCs/>
          <w:i/>
          <w:sz w:val="28"/>
          <w:szCs w:val="28"/>
          <w:lang w:val="ru-RU"/>
        </w:rPr>
      </w:pPr>
      <w:r w:rsidRPr="00C743E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C966BF" w:rsidRPr="00C743E7" w:rsidRDefault="00C966BF" w:rsidP="006C0923">
      <w:pPr>
        <w:pStyle w:val="3"/>
        <w:spacing w:before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743E7">
        <w:rPr>
          <w:rFonts w:ascii="Times New Roman" w:hAnsi="Times New Roman"/>
          <w:i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C966BF" w:rsidRPr="00C743E7" w:rsidRDefault="008D7E7A" w:rsidP="006C092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«Информатика</w:t>
      </w:r>
      <w:r w:rsidR="00C966BF" w:rsidRPr="00C743E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»</w:t>
      </w:r>
      <w:r w:rsidR="00C966BF" w:rsidRPr="00C743E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C966BF" w:rsidRPr="00C743E7">
        <w:rPr>
          <w:rFonts w:ascii="Times New Roman" w:hAnsi="Times New Roman"/>
          <w:b/>
          <w:sz w:val="28"/>
          <w:szCs w:val="28"/>
          <w:u w:val="single"/>
          <w:lang w:val="ru-RU"/>
        </w:rPr>
        <w:t>11 класс (ФГОС)</w:t>
      </w:r>
    </w:p>
    <w:p w:rsidR="00C966BF" w:rsidRPr="00C743E7" w:rsidRDefault="00C966BF" w:rsidP="006C092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7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830"/>
        <w:gridCol w:w="850"/>
        <w:gridCol w:w="851"/>
        <w:gridCol w:w="850"/>
        <w:gridCol w:w="3683"/>
      </w:tblGrid>
      <w:tr w:rsidR="0074454D" w:rsidRPr="0074454D" w:rsidTr="0074454D">
        <w:trPr>
          <w:cantSplit/>
          <w:trHeight w:val="7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Номер</w:t>
            </w:r>
            <w:proofErr w:type="spellEnd"/>
          </w:p>
          <w:p w:rsidR="0074454D" w:rsidRPr="0074454D" w:rsidRDefault="0074454D" w:rsidP="0074454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Содержание</w:t>
            </w:r>
            <w:proofErr w:type="spellEnd"/>
          </w:p>
          <w:p w:rsidR="0074454D" w:rsidRPr="0074454D" w:rsidRDefault="0074454D" w:rsidP="0074454D">
            <w:pPr>
              <w:shd w:val="clear" w:color="auto" w:fill="FFFFFF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разделы</w:t>
            </w:r>
            <w:proofErr w:type="spellEnd"/>
            <w:r w:rsidRPr="0074454D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темы</w:t>
            </w:r>
            <w:proofErr w:type="spellEnd"/>
            <w:r w:rsidRPr="0074454D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</w:p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Даты</w:t>
            </w:r>
            <w:proofErr w:type="spellEnd"/>
            <w:r w:rsidRPr="007445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Материально- техническое оснащение</w:t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D" w:rsidRPr="0074454D" w:rsidRDefault="0074454D" w:rsidP="0074454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D" w:rsidRPr="0074454D" w:rsidRDefault="0074454D" w:rsidP="0074454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D" w:rsidRPr="0074454D" w:rsidRDefault="0074454D" w:rsidP="0074454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4D" w:rsidRPr="0074454D" w:rsidRDefault="0074454D" w:rsidP="0074454D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74454D">
              <w:rPr>
                <w:rFonts w:ascii="Times New Roman" w:eastAsiaTheme="minorHAnsi" w:hAnsi="Times New Roman"/>
                <w:b/>
                <w:bCs/>
                <w:lang w:val="ru-RU"/>
              </w:rPr>
              <w:t xml:space="preserve">Обработка информации в электронных таблицах </w:t>
            </w:r>
            <w:r w:rsidRPr="0074454D">
              <w:rPr>
                <w:rFonts w:ascii="Times New Roman" w:hAnsi="Times New Roman"/>
                <w:b/>
                <w:color w:val="000000"/>
                <w:lang w:val="ru-RU"/>
              </w:rPr>
              <w:t>6 часов</w:t>
            </w:r>
          </w:p>
        </w:tc>
      </w:tr>
      <w:tr w:rsidR="0074454D" w:rsidRPr="0074454D" w:rsidTr="0074454D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Табличный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процессор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сведения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445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74454D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7" name="Рисунок 6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Pr="0074454D">
              <w:rPr>
                <w:rFonts w:ascii="Times New Roman" w:hAnsi="Times New Roman"/>
              </w:rPr>
              <w:fldChar w:fldCharType="begin"/>
            </w:r>
            <w:r w:rsidRPr="0074454D">
              <w:rPr>
                <w:rFonts w:ascii="Times New Roman" w:hAnsi="Times New Roman"/>
              </w:rPr>
              <w:instrText>HYPERLINK "http://lbz.ru/metodist/authors/informatika/3/files/eor11/presentations/11-1-1-obekty-tablichnogo-processora-i-ih-svojstva.pptx" \t "_blank"</w:instrText>
            </w:r>
            <w:r w:rsidRPr="0074454D">
              <w:rPr>
                <w:rFonts w:ascii="Times New Roman" w:hAnsi="Times New Roman"/>
              </w:rPr>
              <w:fldChar w:fldCharType="separate"/>
            </w:r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Табличный</w:t>
            </w:r>
            <w:proofErr w:type="spellEnd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процессор</w:t>
            </w:r>
            <w:proofErr w:type="spellEnd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. </w:t>
            </w:r>
            <w:proofErr w:type="spellStart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Основные</w:t>
            </w:r>
            <w:proofErr w:type="spellEnd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сведения</w:t>
            </w:r>
            <w:proofErr w:type="spellEnd"/>
            <w:r w:rsidRPr="0074454D">
              <w:rPr>
                <w:rFonts w:ascii="Times New Roman" w:hAnsi="Times New Roman"/>
              </w:rPr>
              <w:fldChar w:fldCharType="end"/>
            </w:r>
          </w:p>
        </w:tc>
      </w:tr>
      <w:tr w:rsidR="0074454D" w:rsidRPr="00C446D8" w:rsidTr="0074454D">
        <w:trPr>
          <w:cantSplit/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Редактирование и форматирование в табличном процессоре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rFonts w:eastAsiaTheme="minorEastAsia"/>
                <w:lang w:val="ru-RU" w:eastAsia="ja-JP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8" name="Рисунок 6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6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Редактирование и форматирование в табличном процессоре</w:t>
              </w:r>
            </w:hyperlink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Встроенные функции и их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9" name="Рисунок 6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7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Встроенные функции и их использование</w:t>
              </w:r>
            </w:hyperlink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Логические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функции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ind w:left="102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0" name="Рисунок 6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8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Встроенные функции и их использование</w:t>
              </w:r>
            </w:hyperlink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Инструменты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анализа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1" name="Рисунок 5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"http://lbz.ru/metodist/authors/informatika/3/files/eor11/presentations/11-4-1-instrumenty-analiza-dannyh.pptx"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Инструменты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анализа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данных</w:t>
            </w:r>
            <w:proofErr w:type="spellEnd"/>
            <w:r w:rsidRPr="0074454D">
              <w:fldChar w:fldCharType="end"/>
            </w:r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2" name="Рисунок 56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0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1</w:t>
              </w:r>
            </w:hyperlink>
            <w:r w:rsidRPr="0074454D">
              <w:rPr>
                <w:lang w:val="ru-RU" w:eastAsia="en-US"/>
              </w:rPr>
              <w:t xml:space="preserve"> </w:t>
            </w:r>
            <w:r w:rsidRPr="0074454D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Обработка информации в электронных таблицах</w:t>
            </w:r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4D" w:rsidRPr="0074454D" w:rsidRDefault="0074454D" w:rsidP="0074454D">
            <w:pPr>
              <w:snapToGrid w:val="0"/>
              <w:ind w:firstLine="472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74454D">
              <w:rPr>
                <w:rFonts w:ascii="Times New Roman" w:eastAsiaTheme="minorHAnsi" w:hAnsi="Times New Roman"/>
                <w:b/>
                <w:bCs/>
                <w:lang w:val="ru-RU"/>
              </w:rPr>
              <w:t xml:space="preserve">Алгоритмы и элементы программирования </w:t>
            </w:r>
            <w:r w:rsidRPr="0074454D">
              <w:rPr>
                <w:rFonts w:ascii="Times New Roman" w:hAnsi="Times New Roman"/>
                <w:b/>
                <w:color w:val="000000"/>
                <w:lang w:val="ru-RU"/>
              </w:rPr>
              <w:t>9 часов</w:t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Основные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сведения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об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алгоритмах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napToGrid w:val="0"/>
              <w:rPr>
                <w:rFonts w:ascii="Times New Roman" w:eastAsia="Times New Roman" w:hAnsi="Times New Roman"/>
              </w:rPr>
            </w:pPr>
            <w:r w:rsidRPr="0074454D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3" name="Рисунок 5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spellStart"/>
            <w:r w:rsidRPr="0074454D">
              <w:rPr>
                <w:rFonts w:ascii="Times New Roman" w:hAnsi="Times New Roman"/>
              </w:rPr>
              <w:fldChar w:fldCharType="begin"/>
            </w:r>
            <w:r w:rsidRPr="0074454D">
              <w:rPr>
                <w:rFonts w:ascii="Times New Roman" w:hAnsi="Times New Roman"/>
              </w:rPr>
              <w:instrText>HYPERLINK "http://lbz.ru/metodist/authors/informatika/3/files/eor11/presentations/11-5-1-osnovnye-svedenija-ob-algoritmah.pptx" \t "_blank"</w:instrText>
            </w:r>
            <w:r w:rsidRPr="0074454D">
              <w:rPr>
                <w:rFonts w:ascii="Times New Roman" w:hAnsi="Times New Roman"/>
              </w:rPr>
              <w:fldChar w:fldCharType="separate"/>
            </w:r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Основные</w:t>
            </w:r>
            <w:proofErr w:type="spellEnd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сведения</w:t>
            </w:r>
            <w:proofErr w:type="spellEnd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об</w:t>
            </w:r>
            <w:proofErr w:type="spellEnd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 xml:space="preserve"> </w:t>
            </w:r>
            <w:proofErr w:type="spellStart"/>
            <w:r w:rsidRPr="0074454D">
              <w:rPr>
                <w:rStyle w:val="afa"/>
                <w:rFonts w:ascii="Times New Roman" w:hAnsi="Times New Roman"/>
                <w:color w:val="486DAA"/>
                <w:shd w:val="clear" w:color="auto" w:fill="FFFFFF"/>
              </w:rPr>
              <w:t>алгоритмах</w:t>
            </w:r>
            <w:proofErr w:type="spellEnd"/>
            <w:r w:rsidRPr="0074454D">
              <w:rPr>
                <w:rFonts w:ascii="Times New Roman" w:hAnsi="Times New Roman"/>
              </w:rPr>
              <w:fldChar w:fldCharType="end"/>
            </w:r>
          </w:p>
        </w:tc>
      </w:tr>
      <w:tr w:rsidR="0074454D" w:rsidRPr="0074454D" w:rsidTr="0074454D">
        <w:trPr>
          <w:cantSplit/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Алгоритмические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структуры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4" name="Рисунок 5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"http://lbz.ru/metodist/authors/informatika/3/files/eor11/presentations/11-6-1-algoritmicheskie-struktury.pptx"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Алгоритмические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структуры</w:t>
            </w:r>
            <w:proofErr w:type="spellEnd"/>
            <w:r w:rsidRPr="0074454D">
              <w:fldChar w:fldCharType="end"/>
            </w:r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Запись алгоритмов на языке программирования Паскаль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5" name="Рисунок 5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31" w:tgtFrame="_blank" w:history="1">
              <w:r w:rsidRPr="0074454D">
                <w:rPr>
                  <w:rStyle w:val="afa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ind w:left="360"/>
              <w:rPr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6" name="Рисунок 4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2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Запись алгоритмов на языках программирования</w:t>
              </w:r>
            </w:hyperlink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7" name="Рисунок 4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33" w:tgtFrame="_blank" w:history="1">
              <w:r w:rsidRPr="0074454D">
                <w:rPr>
                  <w:rStyle w:val="afa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Структурированные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типы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данных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Массивы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8" name="Рисунок 4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"http://lbz.ru/metodist/authors/informatika/3/files/eor11/presentations/11-8-1-strukturirovannye-tipy-dannyh-massivy.pptx"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Структурированные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типы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данных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Массивы</w:t>
            </w:r>
            <w:proofErr w:type="spellEnd"/>
            <w:r w:rsidRPr="0074454D">
              <w:fldChar w:fldCharType="end"/>
            </w:r>
          </w:p>
        </w:tc>
      </w:tr>
      <w:tr w:rsidR="0074454D" w:rsidRPr="0074454D" w:rsidTr="0074454D">
        <w:trPr>
          <w:cantSplit/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Структурное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программирование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9" name="Рисунок 3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"http://lbz.ru/metodist/authors/informatika/3/files/eor11/presentations/11-9-1-strukturnoe-programmirovanie.pptx"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Структурное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программирование</w:t>
            </w:r>
            <w:proofErr w:type="spellEnd"/>
            <w:r w:rsidRPr="0074454D">
              <w:fldChar w:fldCharType="end"/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Рекурсивные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алгоритмы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0" name="Рисунок 3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"http://lbz.ru/metodist/authors/informatika/3/files/eor11/presentations/11-9-1-strukturnoe-programmirovanie.pptx"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Структурное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программирование</w:t>
            </w:r>
            <w:proofErr w:type="spellEnd"/>
            <w:r w:rsidRPr="0074454D">
              <w:fldChar w:fldCharType="end"/>
            </w:r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1" name="Рисунок 3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4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Тест 2</w:t>
              </w:r>
            </w:hyperlink>
            <w:r w:rsidRPr="0074454D">
              <w:rPr>
                <w:lang w:val="ru-RU" w:eastAsia="en-US"/>
              </w:rPr>
              <w:t xml:space="preserve"> </w:t>
            </w:r>
            <w:r w:rsidRPr="0074454D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Алгоритмы и элементы программирования</w:t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Информационное</w:t>
            </w:r>
            <w:proofErr w:type="spellEnd"/>
            <w:r w:rsidRPr="0074454D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моделирование</w:t>
            </w:r>
            <w:proofErr w:type="spellEnd"/>
            <w:r w:rsidRPr="0074454D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74454D">
              <w:rPr>
                <w:rFonts w:ascii="Times New Roman" w:hAnsi="Times New Roman"/>
                <w:b/>
                <w:color w:val="000000"/>
              </w:rPr>
              <w:t xml:space="preserve">8 </w:t>
            </w: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lastRenderedPageBreak/>
              <w:t>16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Модели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и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2" name="Рисунок 3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"http://lbz.ru/metodist/authors/informatika/3/files/eor11/presentations/11-10-1-modeli-i-modelirovanie.pptx"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Модели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моделирование</w:t>
            </w:r>
            <w:proofErr w:type="spellEnd"/>
            <w:r w:rsidRPr="0074454D">
              <w:fldChar w:fldCharType="end"/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Моделирование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на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графах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3" name="Рисунок 3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"http://lbz.ru/metodist/authors/informatika/3/files/eor11/presentations/11-11-1-modelirovanie-na-grafah.pptx"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Моделирование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на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графах</w:t>
            </w:r>
            <w:proofErr w:type="spellEnd"/>
            <w:r w:rsidRPr="0074454D">
              <w:fldChar w:fldCharType="end"/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Знакомство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с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теорией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игр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4" name="Рисунок 3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"http://lbz.ru/metodist/authors/informatika/3/files/eor11/presentations/11-11-1-modelirovanie-na-grafah.pptx"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Моделирование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на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графах</w:t>
            </w:r>
            <w:proofErr w:type="spellEnd"/>
            <w:r w:rsidRPr="0074454D">
              <w:fldChar w:fldCharType="end"/>
            </w:r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База данных как модель предметной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5" name="Рисунок 3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5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База данных как модель предметной области</w:t>
              </w:r>
            </w:hyperlink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Реляционные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базы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6" name="Рисунок 3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6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База данных как модель предметной области</w:t>
              </w:r>
            </w:hyperlink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Системы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управления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базами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данных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7" name="Рисунок 2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"http://lbz.ru/metodist/authors/informatika/3/files/eor11/presentations/11-13-1-sistemy-upravlenija-bazami-dannyh.pptx"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Системы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управления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базами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данных</w:t>
            </w:r>
            <w:proofErr w:type="spellEnd"/>
            <w:r w:rsidRPr="0074454D">
              <w:fldChar w:fldCharType="end"/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8" name="Рисунок 2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"http://lbz.ru/metodist/authors/informatika/3/files/eor11/presentations/11-13-1-sistemy-upravlenija-bazami-dannyh.pptx"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Системы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управления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базами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данных</w:t>
            </w:r>
            <w:proofErr w:type="spellEnd"/>
            <w:r w:rsidRPr="0074454D">
              <w:fldChar w:fldCharType="end"/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9" name="Рисунок 2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"http://lbz.ru/metodist/authors/informatika/3/files/eor11/tests/test-11-3.exe"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Тест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3</w:t>
            </w:r>
            <w:r w:rsidRPr="0074454D">
              <w:fldChar w:fldCharType="end"/>
            </w:r>
            <w:r w:rsidRPr="0074454D">
              <w:rPr>
                <w:lang w:eastAsia="en-US"/>
              </w:rPr>
              <w:t xml:space="preserve"> </w:t>
            </w:r>
            <w:proofErr w:type="spellStart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>Информационное</w:t>
            </w:r>
            <w:proofErr w:type="spellEnd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>моделирование</w:t>
            </w:r>
            <w:proofErr w:type="spellEnd"/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Сетевые</w:t>
            </w:r>
            <w:proofErr w:type="spellEnd"/>
            <w:r w:rsidRPr="0074454D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информационные</w:t>
            </w:r>
            <w:proofErr w:type="spellEnd"/>
            <w:r w:rsidRPr="0074454D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технологии</w:t>
            </w:r>
            <w:proofErr w:type="spellEnd"/>
            <w:r w:rsidRPr="0074454D">
              <w:rPr>
                <w:rFonts w:ascii="Times New Roman" w:eastAsiaTheme="minorHAnsi" w:hAnsi="Times New Roman"/>
                <w:b/>
                <w:bCs/>
              </w:rPr>
              <w:t xml:space="preserve"> 5 </w:t>
            </w: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часов</w:t>
            </w:r>
            <w:proofErr w:type="spellEnd"/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Основы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построения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компьютерных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сетей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b/>
                <w:bCs/>
                <w:lang w:eastAsia="en-US"/>
              </w:rPr>
              <w:t xml:space="preserve"> </w:t>
            </w: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0" name="Рисунок 2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"http://lbz.ru/metodist/authors/informatika/3/files/eor11/presentations/11-14-1-osnovy-postroenija-kompjuternyh-setej.pptx"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Основы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построения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компьютерных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сетей</w:t>
            </w:r>
            <w:proofErr w:type="spellEnd"/>
            <w:r w:rsidRPr="0074454D">
              <w:fldChar w:fldCharType="end"/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Как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устроен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Интернет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1" name="Рисунок 2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"http://lbz.ru/metodist/authors/informatika/3/files/eor11/presentations/11-14-1-osnovy-postroenija-kompjuternyh-setej.pptx"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Основы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построения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компьютерных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сетей</w:t>
            </w:r>
            <w:proofErr w:type="spellEnd"/>
            <w:r w:rsidRPr="0074454D">
              <w:fldChar w:fldCharType="end"/>
            </w: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Службы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Интернета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2" name="Рисунок 2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"http://lbz.ru/metodist/authors/informatika/3/files/eor11/presentations/11-15-1-sluzhby-interneta.pptx"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Службы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Интернета</w:t>
            </w:r>
            <w:proofErr w:type="spellEnd"/>
            <w:r w:rsidRPr="0074454D">
              <w:fldChar w:fldCharType="end"/>
            </w:r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Интернет как глобальная информационная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3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7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Интернет как глобальная информационная система</w:t>
              </w:r>
            </w:hyperlink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</w:t>
            </w:r>
            <w:proofErr w:type="gramStart"/>
            <w:r w:rsidRPr="0074454D">
              <w:rPr>
                <w:rFonts w:ascii="Times New Roman" w:eastAsiaTheme="minorHAnsi" w:hAnsi="Times New Roman"/>
                <w:lang w:val="ru-RU"/>
              </w:rPr>
              <w:t>Сетевые</w:t>
            </w:r>
            <w:proofErr w:type="gramEnd"/>
            <w:r w:rsidRPr="0074454D">
              <w:rPr>
                <w:rFonts w:ascii="Times New Roman" w:eastAsiaTheme="minorHAnsi" w:hAnsi="Times New Roman"/>
                <w:lang w:val="ru-RU"/>
              </w:rPr>
              <w:t xml:space="preserve"> информационные</w:t>
            </w:r>
          </w:p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технологии» (урок-семинар или проверочная работа)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4" name="Рисунок 2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"http://lbz.ru/metodist/authors/informatika/3/files/eor11/tests/test-11-4.exe"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Тест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4</w:t>
            </w:r>
            <w:r w:rsidRPr="0074454D">
              <w:fldChar w:fldCharType="end"/>
            </w:r>
            <w:r w:rsidRPr="0074454D">
              <w:rPr>
                <w:lang w:eastAsia="en-US"/>
              </w:rPr>
              <w:t xml:space="preserve"> </w:t>
            </w:r>
            <w:proofErr w:type="spellStart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>Сетевые</w:t>
            </w:r>
            <w:proofErr w:type="spellEnd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>информационные</w:t>
            </w:r>
            <w:proofErr w:type="spellEnd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>технологии</w:t>
            </w:r>
            <w:proofErr w:type="spellEnd"/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4D" w:rsidRPr="0074454D" w:rsidRDefault="0074454D" w:rsidP="0074454D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Основы</w:t>
            </w:r>
            <w:proofErr w:type="spellEnd"/>
            <w:r w:rsidRPr="0074454D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социальной</w:t>
            </w:r>
            <w:proofErr w:type="spellEnd"/>
            <w:r w:rsidRPr="0074454D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  <w:b/>
                <w:bCs/>
              </w:rPr>
              <w:t>информатики</w:t>
            </w:r>
            <w:proofErr w:type="spellEnd"/>
            <w:r w:rsidRPr="0074454D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74454D">
              <w:rPr>
                <w:rFonts w:ascii="Times New Roman" w:hAnsi="Times New Roman"/>
                <w:b/>
                <w:color w:val="000000"/>
              </w:rPr>
              <w:t xml:space="preserve">3 </w:t>
            </w:r>
            <w:proofErr w:type="spellStart"/>
            <w:r w:rsidRPr="0074454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общество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5" name="Рисунок 1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"http://lbz.ru/metodist/authors/informatika/3/files/eor11/presentations/11-17-1-informacionnoe-obshhestvo.pptx"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Информационное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общество</w:t>
            </w:r>
            <w:proofErr w:type="spellEnd"/>
            <w:r w:rsidRPr="0074454D">
              <w:fldChar w:fldCharType="end"/>
            </w:r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Информационное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право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6" name="Рисунок 1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8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Информационное право и информационная безопасность</w:t>
              </w:r>
            </w:hyperlink>
          </w:p>
        </w:tc>
      </w:tr>
      <w:tr w:rsidR="0074454D" w:rsidRPr="00C446D8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eastAsiaTheme="minorHAnsi" w:hAnsi="Times New Roman"/>
              </w:rPr>
              <w:t>Информационная</w:t>
            </w:r>
            <w:proofErr w:type="spellEnd"/>
            <w:r w:rsidRPr="0074454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eastAsiaTheme="minorHAnsi" w:hAnsi="Times New Roman"/>
              </w:rPr>
              <w:t>безопасность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7" name="Рисунок 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9" w:tgtFrame="_blank" w:history="1">
              <w:r w:rsidRPr="0074454D">
                <w:rPr>
                  <w:rStyle w:val="afa"/>
                  <w:color w:val="486DAA"/>
                  <w:shd w:val="clear" w:color="auto" w:fill="FFFFFF"/>
                  <w:lang w:val="ru-RU" w:eastAsia="en-US"/>
                </w:rPr>
                <w:t>Информационное право и информационная безопасность</w:t>
              </w:r>
            </w:hyperlink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4454D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74454D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8" name="Рисунок 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54D">
              <w:rPr>
                <w:color w:val="333333"/>
                <w:shd w:val="clear" w:color="auto" w:fill="FFFFFF"/>
                <w:lang w:eastAsia="en-US"/>
              </w:rPr>
              <w:t> </w:t>
            </w:r>
            <w:proofErr w:type="spellStart"/>
            <w:r w:rsidRPr="0074454D">
              <w:fldChar w:fldCharType="begin"/>
            </w:r>
            <w:r w:rsidRPr="0074454D">
              <w:instrText>HYPERLINK "http://lbz.ru/metodist/authors/informatika/3/files/eor11/tests/test-11-5.exe" \t "_blank"</w:instrText>
            </w:r>
            <w:r w:rsidRPr="0074454D">
              <w:fldChar w:fldCharType="separate"/>
            </w:r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>Тест</w:t>
            </w:r>
            <w:proofErr w:type="spellEnd"/>
            <w:r w:rsidRPr="0074454D">
              <w:rPr>
                <w:rStyle w:val="afa"/>
                <w:color w:val="486DAA"/>
                <w:shd w:val="clear" w:color="auto" w:fill="FFFFFF"/>
                <w:lang w:eastAsia="en-US"/>
              </w:rPr>
              <w:t xml:space="preserve"> 5</w:t>
            </w:r>
            <w:r w:rsidRPr="0074454D">
              <w:fldChar w:fldCharType="end"/>
            </w:r>
            <w:r w:rsidRPr="0074454D">
              <w:rPr>
                <w:lang w:eastAsia="en-US"/>
              </w:rPr>
              <w:t xml:space="preserve"> </w:t>
            </w:r>
            <w:proofErr w:type="spellStart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>Основы</w:t>
            </w:r>
            <w:proofErr w:type="spellEnd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>социальной</w:t>
            </w:r>
            <w:proofErr w:type="spellEnd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54D">
              <w:rPr>
                <w:b/>
                <w:bCs/>
                <w:color w:val="333333"/>
                <w:shd w:val="clear" w:color="auto" w:fill="FFFFFF"/>
                <w:lang w:eastAsia="en-US"/>
              </w:rPr>
              <w:t>информатики</w:t>
            </w:r>
            <w:proofErr w:type="spellEnd"/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4454D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hAnsi="Times New Roman"/>
              </w:rPr>
              <w:t>Итоговое</w:t>
            </w:r>
            <w:proofErr w:type="spellEnd"/>
            <w:r w:rsidRPr="0074454D">
              <w:rPr>
                <w:rFonts w:ascii="Times New Roman" w:hAnsi="Times New Roman"/>
              </w:rPr>
              <w:t xml:space="preserve"> </w:t>
            </w:r>
            <w:proofErr w:type="spellStart"/>
            <w:r w:rsidRPr="0074454D">
              <w:rPr>
                <w:rFonts w:ascii="Times New Roman" w:hAnsi="Times New Roman"/>
              </w:rPr>
              <w:t>тестирование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26060F" w:rsidRDefault="0026060F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</w:tr>
      <w:tr w:rsidR="0074454D" w:rsidRPr="0074454D" w:rsidTr="0074454D">
        <w:trPr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74454D" w:rsidP="0074454D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4454D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54D" w:rsidRPr="0074454D" w:rsidRDefault="0026060F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  <w:r w:rsidR="0074454D" w:rsidRPr="0074454D">
              <w:rPr>
                <w:rFonts w:ascii="Times New Roman" w:hAnsi="Times New Roman"/>
                <w:b/>
                <w:color w:val="000000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54D" w:rsidRPr="0074454D" w:rsidRDefault="0074454D" w:rsidP="0074454D">
            <w:pPr>
              <w:pStyle w:val="af5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</w:tr>
    </w:tbl>
    <w:p w:rsidR="00C966BF" w:rsidRPr="00C743E7" w:rsidRDefault="00C966BF" w:rsidP="006C0923">
      <w:pPr>
        <w:pStyle w:val="af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sectPr w:rsidR="00C966BF" w:rsidRPr="00C743E7" w:rsidSect="00C446D8">
      <w:footerReference w:type="default" r:id="rId40"/>
      <w:pgSz w:w="11906" w:h="16838"/>
      <w:pgMar w:top="284" w:right="284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C5" w:rsidRDefault="001C6AC5" w:rsidP="008C2C4E">
      <w:r>
        <w:separator/>
      </w:r>
    </w:p>
  </w:endnote>
  <w:endnote w:type="continuationSeparator" w:id="0">
    <w:p w:rsidR="001C6AC5" w:rsidRDefault="001C6AC5" w:rsidP="008C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9445"/>
      <w:docPartObj>
        <w:docPartGallery w:val="Page Numbers (Bottom of Page)"/>
        <w:docPartUnique/>
      </w:docPartObj>
    </w:sdtPr>
    <w:sdtEndPr/>
    <w:sdtContent>
      <w:p w:rsidR="00B17F4E" w:rsidRDefault="00B17F4E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02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7F4E" w:rsidRDefault="00B17F4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C5" w:rsidRDefault="001C6AC5" w:rsidP="008C2C4E">
      <w:r>
        <w:separator/>
      </w:r>
    </w:p>
  </w:footnote>
  <w:footnote w:type="continuationSeparator" w:id="0">
    <w:p w:rsidR="001C6AC5" w:rsidRDefault="001C6AC5" w:rsidP="008C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1F"/>
    <w:multiLevelType w:val="multilevel"/>
    <w:tmpl w:val="0000001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171716F"/>
    <w:multiLevelType w:val="hybridMultilevel"/>
    <w:tmpl w:val="E55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8610D"/>
    <w:multiLevelType w:val="hybridMultilevel"/>
    <w:tmpl w:val="FD9AA0A4"/>
    <w:lvl w:ilvl="0" w:tplc="CEB0D2C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4B3B56"/>
    <w:multiLevelType w:val="hybridMultilevel"/>
    <w:tmpl w:val="94226B40"/>
    <w:lvl w:ilvl="0" w:tplc="E004A58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85888"/>
    <w:multiLevelType w:val="hybridMultilevel"/>
    <w:tmpl w:val="57CC8D9A"/>
    <w:lvl w:ilvl="0" w:tplc="CEB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2">
    <w:nsid w:val="34567978"/>
    <w:multiLevelType w:val="hybridMultilevel"/>
    <w:tmpl w:val="72A804EC"/>
    <w:lvl w:ilvl="0" w:tplc="CEB0D2C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D27D48"/>
    <w:multiLevelType w:val="hybridMultilevel"/>
    <w:tmpl w:val="B762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C33CE"/>
    <w:multiLevelType w:val="hybridMultilevel"/>
    <w:tmpl w:val="915E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952AE"/>
    <w:multiLevelType w:val="hybridMultilevel"/>
    <w:tmpl w:val="3D24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158A8"/>
    <w:multiLevelType w:val="multilevel"/>
    <w:tmpl w:val="DFF44602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99"/>
        <w:position w:val="0"/>
        <w:sz w:val="28"/>
        <w:szCs w:val="28"/>
        <w:u w:val="none"/>
        <w:lang w:val="ru-RU" w:eastAsia="en-US" w:bidi="ar-SA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4B942C5F"/>
    <w:multiLevelType w:val="hybridMultilevel"/>
    <w:tmpl w:val="02A00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E6F2EC0"/>
    <w:multiLevelType w:val="hybridMultilevel"/>
    <w:tmpl w:val="93163A02"/>
    <w:lvl w:ilvl="0" w:tplc="CEB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45F03"/>
    <w:multiLevelType w:val="hybridMultilevel"/>
    <w:tmpl w:val="7AC2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E255DE"/>
    <w:multiLevelType w:val="hybridMultilevel"/>
    <w:tmpl w:val="BE94E4D0"/>
    <w:lvl w:ilvl="0" w:tplc="CEB0D2C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0CC1028"/>
    <w:multiLevelType w:val="hybridMultilevel"/>
    <w:tmpl w:val="F4DE6A66"/>
    <w:lvl w:ilvl="0" w:tplc="CEB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01C05"/>
    <w:multiLevelType w:val="hybridMultilevel"/>
    <w:tmpl w:val="25824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D8D64E3"/>
    <w:multiLevelType w:val="hybridMultilevel"/>
    <w:tmpl w:val="6C5A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</w:num>
  <w:num w:numId="7">
    <w:abstractNumId w:val="8"/>
  </w:num>
  <w:num w:numId="8">
    <w:abstractNumId w:val="20"/>
  </w:num>
  <w:num w:numId="9">
    <w:abstractNumId w:val="6"/>
  </w:num>
  <w:num w:numId="10">
    <w:abstractNumId w:val="11"/>
  </w:num>
  <w:num w:numId="11">
    <w:abstractNumId w:val="11"/>
  </w:num>
  <w:num w:numId="12">
    <w:abstractNumId w:val="1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8"/>
  </w:num>
  <w:num w:numId="22">
    <w:abstractNumId w:val="13"/>
  </w:num>
  <w:num w:numId="23">
    <w:abstractNumId w:val="26"/>
  </w:num>
  <w:num w:numId="24">
    <w:abstractNumId w:val="22"/>
  </w:num>
  <w:num w:numId="25">
    <w:abstractNumId w:val="27"/>
  </w:num>
  <w:num w:numId="26">
    <w:abstractNumId w:val="5"/>
  </w:num>
  <w:num w:numId="27">
    <w:abstractNumId w:val="19"/>
  </w:num>
  <w:num w:numId="28">
    <w:abstractNumId w:val="9"/>
  </w:num>
  <w:num w:numId="29">
    <w:abstractNumId w:val="25"/>
  </w:num>
  <w:num w:numId="30">
    <w:abstractNumId w:val="7"/>
  </w:num>
  <w:num w:numId="31">
    <w:abstractNumId w:val="12"/>
  </w:num>
  <w:num w:numId="32">
    <w:abstractNumId w:val="2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3980"/>
    <w:rsid w:val="000024AF"/>
    <w:rsid w:val="00040032"/>
    <w:rsid w:val="00040CCA"/>
    <w:rsid w:val="000449D5"/>
    <w:rsid w:val="00053CEF"/>
    <w:rsid w:val="000719C0"/>
    <w:rsid w:val="000746D5"/>
    <w:rsid w:val="00081B1F"/>
    <w:rsid w:val="000B1DB1"/>
    <w:rsid w:val="000D7219"/>
    <w:rsid w:val="001058BB"/>
    <w:rsid w:val="001135AE"/>
    <w:rsid w:val="0012327A"/>
    <w:rsid w:val="00144946"/>
    <w:rsid w:val="00151E9E"/>
    <w:rsid w:val="00163AF1"/>
    <w:rsid w:val="00177E80"/>
    <w:rsid w:val="00183040"/>
    <w:rsid w:val="001945D0"/>
    <w:rsid w:val="001C6AC5"/>
    <w:rsid w:val="001E5844"/>
    <w:rsid w:val="002548ED"/>
    <w:rsid w:val="0026060F"/>
    <w:rsid w:val="0026225D"/>
    <w:rsid w:val="0029174F"/>
    <w:rsid w:val="002E6885"/>
    <w:rsid w:val="003076CF"/>
    <w:rsid w:val="00337E57"/>
    <w:rsid w:val="003750F9"/>
    <w:rsid w:val="00375A01"/>
    <w:rsid w:val="003B420A"/>
    <w:rsid w:val="003C5DE5"/>
    <w:rsid w:val="003D4684"/>
    <w:rsid w:val="003E2DCF"/>
    <w:rsid w:val="00417B02"/>
    <w:rsid w:val="0043057D"/>
    <w:rsid w:val="00483DA5"/>
    <w:rsid w:val="00486D9D"/>
    <w:rsid w:val="00490FC1"/>
    <w:rsid w:val="004D73C0"/>
    <w:rsid w:val="004F0C98"/>
    <w:rsid w:val="0052745C"/>
    <w:rsid w:val="0054240A"/>
    <w:rsid w:val="0055052E"/>
    <w:rsid w:val="00573EC9"/>
    <w:rsid w:val="00573FFD"/>
    <w:rsid w:val="005B0B06"/>
    <w:rsid w:val="005C496E"/>
    <w:rsid w:val="005C6FF7"/>
    <w:rsid w:val="005D6B3E"/>
    <w:rsid w:val="00633EE9"/>
    <w:rsid w:val="00651073"/>
    <w:rsid w:val="006842AC"/>
    <w:rsid w:val="00697729"/>
    <w:rsid w:val="006A5968"/>
    <w:rsid w:val="006C0923"/>
    <w:rsid w:val="006E0C41"/>
    <w:rsid w:val="006F2FF1"/>
    <w:rsid w:val="0071626E"/>
    <w:rsid w:val="0074454D"/>
    <w:rsid w:val="0075337C"/>
    <w:rsid w:val="0076499D"/>
    <w:rsid w:val="00767FB8"/>
    <w:rsid w:val="007A148D"/>
    <w:rsid w:val="007A6775"/>
    <w:rsid w:val="00806CBE"/>
    <w:rsid w:val="00844797"/>
    <w:rsid w:val="00877699"/>
    <w:rsid w:val="00882F1E"/>
    <w:rsid w:val="008C231D"/>
    <w:rsid w:val="008C2C4E"/>
    <w:rsid w:val="008D7E7A"/>
    <w:rsid w:val="008E4DE4"/>
    <w:rsid w:val="009013D7"/>
    <w:rsid w:val="00921844"/>
    <w:rsid w:val="00931348"/>
    <w:rsid w:val="009709CC"/>
    <w:rsid w:val="009773B9"/>
    <w:rsid w:val="009967A3"/>
    <w:rsid w:val="00996992"/>
    <w:rsid w:val="009D026F"/>
    <w:rsid w:val="009F06BF"/>
    <w:rsid w:val="00A71886"/>
    <w:rsid w:val="00A736D9"/>
    <w:rsid w:val="00AA54BF"/>
    <w:rsid w:val="00AF4DCE"/>
    <w:rsid w:val="00B121BF"/>
    <w:rsid w:val="00B17F4E"/>
    <w:rsid w:val="00B20240"/>
    <w:rsid w:val="00B231F1"/>
    <w:rsid w:val="00B515F3"/>
    <w:rsid w:val="00B92233"/>
    <w:rsid w:val="00BF4151"/>
    <w:rsid w:val="00C07C35"/>
    <w:rsid w:val="00C145D8"/>
    <w:rsid w:val="00C20290"/>
    <w:rsid w:val="00C415BB"/>
    <w:rsid w:val="00C446D8"/>
    <w:rsid w:val="00C57693"/>
    <w:rsid w:val="00C743E7"/>
    <w:rsid w:val="00C966BF"/>
    <w:rsid w:val="00CE3F51"/>
    <w:rsid w:val="00CF3980"/>
    <w:rsid w:val="00D21359"/>
    <w:rsid w:val="00D77E41"/>
    <w:rsid w:val="00D84266"/>
    <w:rsid w:val="00DC1A71"/>
    <w:rsid w:val="00DC4352"/>
    <w:rsid w:val="00E32408"/>
    <w:rsid w:val="00E35F73"/>
    <w:rsid w:val="00E854CB"/>
    <w:rsid w:val="00E904C1"/>
    <w:rsid w:val="00E94960"/>
    <w:rsid w:val="00E96B37"/>
    <w:rsid w:val="00EA6CE2"/>
    <w:rsid w:val="00EB30AE"/>
    <w:rsid w:val="00F43C51"/>
    <w:rsid w:val="00F457A3"/>
    <w:rsid w:val="00FB2FE0"/>
    <w:rsid w:val="00FC403D"/>
    <w:rsid w:val="00FD3D32"/>
    <w:rsid w:val="00FE741B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C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53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53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53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53CEF"/>
    <w:rPr>
      <w:rFonts w:asciiTheme="majorHAnsi" w:eastAsiaTheme="majorEastAsia" w:hAnsiTheme="majorHAnsi"/>
    </w:rPr>
  </w:style>
  <w:style w:type="table" w:styleId="a4">
    <w:name w:val="Table Grid"/>
    <w:basedOn w:val="a2"/>
    <w:uiPriority w:val="59"/>
    <w:rsid w:val="0076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0"/>
    <w:link w:val="a6"/>
    <w:uiPriority w:val="10"/>
    <w:qFormat/>
    <w:rsid w:val="00053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053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053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1"/>
    <w:link w:val="a7"/>
    <w:uiPriority w:val="11"/>
    <w:rsid w:val="00053CE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1"/>
    <w:uiPriority w:val="22"/>
    <w:qFormat/>
    <w:rsid w:val="00053CEF"/>
    <w:rPr>
      <w:b/>
      <w:bCs/>
    </w:rPr>
  </w:style>
  <w:style w:type="character" w:styleId="aa">
    <w:name w:val="Emphasis"/>
    <w:basedOn w:val="a1"/>
    <w:uiPriority w:val="20"/>
    <w:qFormat/>
    <w:rsid w:val="00053CEF"/>
    <w:rPr>
      <w:rFonts w:asciiTheme="minorHAnsi" w:hAnsiTheme="minorHAnsi"/>
      <w:b/>
      <w:i/>
      <w:iCs/>
    </w:rPr>
  </w:style>
  <w:style w:type="paragraph" w:styleId="ab">
    <w:name w:val="No Spacing"/>
    <w:basedOn w:val="a0"/>
    <w:uiPriority w:val="99"/>
    <w:qFormat/>
    <w:rsid w:val="00053CEF"/>
    <w:rPr>
      <w:szCs w:val="32"/>
    </w:rPr>
  </w:style>
  <w:style w:type="paragraph" w:styleId="ac">
    <w:name w:val="List Paragraph"/>
    <w:basedOn w:val="a0"/>
    <w:uiPriority w:val="34"/>
    <w:qFormat/>
    <w:rsid w:val="00053CE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1"/>
    <w:link w:val="21"/>
    <w:uiPriority w:val="29"/>
    <w:rsid w:val="00053CEF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1"/>
    <w:link w:val="ad"/>
    <w:uiPriority w:val="30"/>
    <w:rsid w:val="00053CEF"/>
    <w:rPr>
      <w:b/>
      <w:i/>
      <w:sz w:val="24"/>
    </w:rPr>
  </w:style>
  <w:style w:type="character" w:styleId="af">
    <w:name w:val="Subtle Emphasis"/>
    <w:uiPriority w:val="19"/>
    <w:qFormat/>
    <w:rsid w:val="00053CEF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053CEF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053CEF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053CEF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053CE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uiPriority w:val="99"/>
    <w:rsid w:val="00486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5">
    <w:name w:val="Normal (Web)"/>
    <w:basedOn w:val="a0"/>
    <w:uiPriority w:val="99"/>
    <w:rsid w:val="0048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86D9D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header"/>
    <w:basedOn w:val="a0"/>
    <w:link w:val="af7"/>
    <w:uiPriority w:val="99"/>
    <w:semiHidden/>
    <w:unhideWhenUsed/>
    <w:rsid w:val="008C2C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8C2C4E"/>
    <w:rPr>
      <w:sz w:val="24"/>
      <w:szCs w:val="24"/>
    </w:rPr>
  </w:style>
  <w:style w:type="paragraph" w:styleId="af8">
    <w:name w:val="footer"/>
    <w:basedOn w:val="a0"/>
    <w:link w:val="af9"/>
    <w:uiPriority w:val="99"/>
    <w:unhideWhenUsed/>
    <w:rsid w:val="008C2C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8C2C4E"/>
    <w:rPr>
      <w:sz w:val="24"/>
      <w:szCs w:val="24"/>
    </w:rPr>
  </w:style>
  <w:style w:type="character" w:styleId="afa">
    <w:name w:val="Hyperlink"/>
    <w:uiPriority w:val="99"/>
    <w:semiHidden/>
    <w:unhideWhenUsed/>
    <w:rsid w:val="00C966BF"/>
    <w:rPr>
      <w:color w:val="0000FF"/>
      <w:u w:val="single"/>
    </w:rPr>
  </w:style>
  <w:style w:type="paragraph" w:styleId="a">
    <w:name w:val="List"/>
    <w:basedOn w:val="a0"/>
    <w:uiPriority w:val="99"/>
    <w:semiHidden/>
    <w:unhideWhenUsed/>
    <w:rsid w:val="00C966BF"/>
    <w:pPr>
      <w:numPr>
        <w:numId w:val="10"/>
      </w:numPr>
    </w:pPr>
    <w:rPr>
      <w:rFonts w:ascii="Times New Roman" w:eastAsia="Times New Roman" w:hAnsi="Times New Roman"/>
      <w:lang w:val="ru-RU" w:eastAsia="ru-RU" w:bidi="ar-SA"/>
    </w:rPr>
  </w:style>
  <w:style w:type="paragraph" w:styleId="afb">
    <w:name w:val="Body Text"/>
    <w:basedOn w:val="a0"/>
    <w:link w:val="afc"/>
    <w:uiPriority w:val="99"/>
    <w:unhideWhenUsed/>
    <w:rsid w:val="00C966BF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1"/>
    <w:link w:val="afb"/>
    <w:uiPriority w:val="99"/>
    <w:rsid w:val="00C966B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alloon Text"/>
    <w:basedOn w:val="a0"/>
    <w:link w:val="afe"/>
    <w:uiPriority w:val="99"/>
    <w:semiHidden/>
    <w:unhideWhenUsed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e">
    <w:name w:val="Текст выноски Знак"/>
    <w:basedOn w:val="a1"/>
    <w:link w:val="afd"/>
    <w:uiPriority w:val="99"/>
    <w:semiHidden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C966BF"/>
    <w:pPr>
      <w:suppressAutoHyphens/>
      <w:ind w:left="720" w:firstLine="700"/>
      <w:jc w:val="both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C966BF"/>
    <w:pPr>
      <w:suppressAutoHyphens/>
      <w:spacing w:after="120"/>
      <w:ind w:left="280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aff">
    <w:name w:val="Базовый"/>
    <w:uiPriority w:val="99"/>
    <w:rsid w:val="00C966B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966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1">
    <w:name w:val="Основной текст (3)_"/>
    <w:link w:val="310"/>
    <w:uiPriority w:val="99"/>
    <w:locked/>
    <w:rsid w:val="00F457A3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2">
    <w:name w:val="Заголовок №3_"/>
    <w:link w:val="311"/>
    <w:uiPriority w:val="99"/>
    <w:locked/>
    <w:rsid w:val="00F457A3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F457A3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33">
    <w:name w:val="Заголовок №333"/>
    <w:basedOn w:val="32"/>
    <w:uiPriority w:val="99"/>
    <w:rsid w:val="00F457A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F457A3"/>
    <w:pPr>
      <w:shd w:val="clear" w:color="auto" w:fill="FFFFFF"/>
      <w:spacing w:line="326" w:lineRule="exact"/>
      <w:ind w:hanging="440"/>
      <w:jc w:val="both"/>
    </w:pPr>
    <w:rPr>
      <w:rFonts w:ascii="Times New Roman" w:hAnsi="Times New Roman"/>
      <w:i/>
      <w:iCs/>
      <w:sz w:val="23"/>
      <w:szCs w:val="23"/>
    </w:rPr>
  </w:style>
  <w:style w:type="paragraph" w:customStyle="1" w:styleId="311">
    <w:name w:val="Заголовок №31"/>
    <w:basedOn w:val="a0"/>
    <w:link w:val="32"/>
    <w:uiPriority w:val="99"/>
    <w:rsid w:val="00F457A3"/>
    <w:pPr>
      <w:shd w:val="clear" w:color="auto" w:fill="FFFFFF"/>
      <w:spacing w:before="540" w:after="360" w:line="240" w:lineRule="atLeast"/>
      <w:outlineLvl w:val="2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hyperlink" Target="http://lbz.ru/metodist/authors/informatika/3/files/eor10/presentations/10-11-1-perevod-chisel-iz-odnoj-sistemy-schislenija-v-druguju.pptx" TargetMode="External"/><Relationship Id="rId26" Type="http://schemas.openxmlformats.org/officeDocument/2006/relationships/hyperlink" Target="http://lbz.ru/metodist/authors/informatika/3/files/eor11/presentations/11-2-1-redaktirovanie-i-formatirovanie-v-tablichnom-processore.pptx" TargetMode="External"/><Relationship Id="rId39" Type="http://schemas.openxmlformats.org/officeDocument/2006/relationships/hyperlink" Target="http://lbz.ru/metodist/authors/informatika/3/files/eor11/presentations/11-18-1-informacionnoe-pravo-i-informacionnaja-bezopasnost.pptx" TargetMode="External"/><Relationship Id="rId3" Type="http://schemas.openxmlformats.org/officeDocument/2006/relationships/styles" Target="styles.xml"/><Relationship Id="rId21" Type="http://schemas.openxmlformats.org/officeDocument/2006/relationships/hyperlink" Target="http://lbz.ru/metodist/authors/informatika/3/files/eor10/presentations/10-17-1-nekotorye-svedenija-iz-teorii-mnozhestv.pptx" TargetMode="External"/><Relationship Id="rId34" Type="http://schemas.openxmlformats.org/officeDocument/2006/relationships/hyperlink" Target="http://lbz.ru/metodist/authors/informatika/3/files/eor11/tests/test-11-2.exe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bz.ru/metodist/authors/informatika/3/files/eor10/presentations/10-3-1-informacionnye-svjazi-v-sistemah-razlichnoj%20prirody.pptx" TargetMode="External"/><Relationship Id="rId17" Type="http://schemas.openxmlformats.org/officeDocument/2006/relationships/hyperlink" Target="http://lbz.ru/metodist/authors/informatika/3/files/eor10/presentations/10-11-1-perevod-chisel-iz-odnoj-sistemy-schislenija-v-druguju.pptx" TargetMode="External"/><Relationship Id="rId25" Type="http://schemas.openxmlformats.org/officeDocument/2006/relationships/image" Target="media/image4.gif"/><Relationship Id="rId33" Type="http://schemas.openxmlformats.org/officeDocument/2006/relationships/hyperlink" Target="http://lbz.ru/metodist/authors/informatika/3/files/eor11/presentations/11-7-1-zapis-algoritmov-na-jazykah-programmirovanija.pptx" TargetMode="External"/><Relationship Id="rId38" Type="http://schemas.openxmlformats.org/officeDocument/2006/relationships/hyperlink" Target="http://lbz.ru/metodist/authors/informatika/3/files/eor11/presentations/11-18-1-informacionnoe-pravo-i-informacionnaja-bezopasnost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bz.ru/metodist/authors/informatika/3/files/eor10/presentations/10-10-1-predstavlenie-chisel-v-pozicionnyh-cc.pptx" TargetMode="External"/><Relationship Id="rId20" Type="http://schemas.openxmlformats.org/officeDocument/2006/relationships/hyperlink" Target="http://lbz.ru/metodist/authors/informatika/3/files/eor10/tests/test-10-3.exe" TargetMode="External"/><Relationship Id="rId29" Type="http://schemas.openxmlformats.org/officeDocument/2006/relationships/image" Target="media/image5.gi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bz.ru/metodist/authors/informatika/3/files/eor10/presentations/10-1-1-informacija-informacionnaja-gramotnosti-kultura.pptx" TargetMode="External"/><Relationship Id="rId24" Type="http://schemas.openxmlformats.org/officeDocument/2006/relationships/hyperlink" Target="http://lbz.ru/metodist/authors/informatika/3/files/eor10/tests/test-10-5.exe" TargetMode="External"/><Relationship Id="rId32" Type="http://schemas.openxmlformats.org/officeDocument/2006/relationships/hyperlink" Target="http://lbz.ru/metodist/authors/informatika/3/files/eor11/presentations/11-7-1-zapis-algoritmov-na-jazykah-programmirovanija.pptx" TargetMode="External"/><Relationship Id="rId37" Type="http://schemas.openxmlformats.org/officeDocument/2006/relationships/hyperlink" Target="http://lbz.ru/metodist/authors/informatika/3/files/eor11/presentations/11-16-1-internet-kak-globalnaja-informacionnaja-sistema.pptx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lbz.ru/metodist/authors/informatika/3/files/eor10/tests/test-10-2.exe" TargetMode="External"/><Relationship Id="rId23" Type="http://schemas.openxmlformats.org/officeDocument/2006/relationships/hyperlink" Target="http://lbz.ru/metodist/authors/informatika/3/files/eor10/tests/test-10-4.exe" TargetMode="External"/><Relationship Id="rId28" Type="http://schemas.openxmlformats.org/officeDocument/2006/relationships/hyperlink" Target="http://lbz.ru/metodist/authors/informatika/3/files/eor11/presentations/11-3-1-vstroennye-funkcii-i-ih-ispolzovanie.pptx" TargetMode="External"/><Relationship Id="rId36" Type="http://schemas.openxmlformats.org/officeDocument/2006/relationships/hyperlink" Target="http://lbz.ru/metodist/authors/informatika/3/files/eor11/presentations/11-12-1-baza-dannyh-kak-model-predmetnoj-oblasti.pptx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31" Type="http://schemas.openxmlformats.org/officeDocument/2006/relationships/hyperlink" Target="http://lbz.ru/metodist/authors/informatika/3/files/eor11/presentations/11-7-1-zapis-algoritmov-na-jazykah-programmirovanija.ppt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bz.ru/metodist/authors/informatika/3/files/eor10/tests/test-10-1.exe" TargetMode="External"/><Relationship Id="rId22" Type="http://schemas.openxmlformats.org/officeDocument/2006/relationships/hyperlink" Target="http://lbz.ru/metodist/authors/informatika/3/files/eor10/presentations/10-22-1-logicheskie-zadachi.pptx" TargetMode="External"/><Relationship Id="rId27" Type="http://schemas.openxmlformats.org/officeDocument/2006/relationships/hyperlink" Target="http://lbz.ru/metodist/authors/informatika/3/files/eor11/presentations/11-3-1-vstroennye-funkcii-i-ih-ispolzovanie.pptx" TargetMode="External"/><Relationship Id="rId30" Type="http://schemas.openxmlformats.org/officeDocument/2006/relationships/hyperlink" Target="http://lbz.ru/metodist/authors/informatika/3/files/eor11/tests/test-11-1.exe" TargetMode="External"/><Relationship Id="rId35" Type="http://schemas.openxmlformats.org/officeDocument/2006/relationships/hyperlink" Target="http://lbz.ru/metodist/authors/informatika/3/files/eor11/presentations/11-12-1-baza-dannyh-kak-model-predmetnoj-oblasti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F2A8E-E328-4374-8C22-E3900B97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Физика</cp:lastModifiedBy>
  <cp:revision>7</cp:revision>
  <cp:lastPrinted>2021-09-16T02:24:00Z</cp:lastPrinted>
  <dcterms:created xsi:type="dcterms:W3CDTF">2021-09-11T15:55:00Z</dcterms:created>
  <dcterms:modified xsi:type="dcterms:W3CDTF">2021-09-17T05:47:00Z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59070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